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68" w:rsidRPr="00010B2A" w:rsidRDefault="001A0768" w:rsidP="001A0768">
      <w:pPr>
        <w:spacing w:line="276" w:lineRule="auto"/>
        <w:jc w:val="center"/>
        <w:rPr>
          <w:rFonts w:ascii="Times New Roman" w:hAnsi="Times New Roman" w:cs="Times New Roman"/>
          <w:b/>
          <w:smallCaps/>
        </w:rPr>
      </w:pPr>
      <w:r w:rsidRPr="00010B2A">
        <w:rPr>
          <w:rFonts w:ascii="Times New Roman" w:hAnsi="Times New Roman" w:cs="Times New Roman"/>
          <w:b/>
          <w:smallCaps/>
        </w:rPr>
        <w:t>Broad Street Ministry (BSM)</w:t>
      </w:r>
    </w:p>
    <w:p w:rsidR="001A0768" w:rsidRPr="00010B2A" w:rsidRDefault="001A0768" w:rsidP="001A0768">
      <w:pPr>
        <w:spacing w:line="276" w:lineRule="auto"/>
        <w:jc w:val="center"/>
        <w:rPr>
          <w:rFonts w:ascii="Times New Roman" w:hAnsi="Times New Roman" w:cs="Times New Roman"/>
        </w:rPr>
      </w:pPr>
      <w:r>
        <w:rPr>
          <w:rFonts w:ascii="Times New Roman" w:hAnsi="Times New Roman" w:cs="Times New Roman"/>
        </w:rPr>
        <w:t>Hospitality Collaborative Evaluation Intern</w:t>
      </w:r>
    </w:p>
    <w:p w:rsidR="001A0768" w:rsidRPr="00010B2A" w:rsidRDefault="001A0768" w:rsidP="001A0768">
      <w:pPr>
        <w:spacing w:line="276" w:lineRule="auto"/>
        <w:rPr>
          <w:rFonts w:ascii="Times New Roman" w:hAnsi="Times New Roman" w:cs="Times New Roman"/>
        </w:rPr>
      </w:pPr>
    </w:p>
    <w:p w:rsidR="001A0768" w:rsidRPr="00010B2A" w:rsidRDefault="001A0768" w:rsidP="001A0768">
      <w:pPr>
        <w:pBdr>
          <w:top w:val="single" w:sz="4" w:space="1" w:color="auto"/>
        </w:pBdr>
        <w:spacing w:line="276" w:lineRule="auto"/>
        <w:rPr>
          <w:rFonts w:ascii="Times New Roman" w:hAnsi="Times New Roman" w:cs="Times New Roman"/>
          <w:b/>
        </w:rPr>
      </w:pPr>
    </w:p>
    <w:p w:rsidR="001A0768" w:rsidRPr="00010B2A" w:rsidRDefault="001A0768" w:rsidP="001A0768">
      <w:pPr>
        <w:pBdr>
          <w:top w:val="single" w:sz="4" w:space="1" w:color="auto"/>
        </w:pBdr>
        <w:spacing w:line="276" w:lineRule="auto"/>
        <w:rPr>
          <w:rFonts w:ascii="Times New Roman" w:hAnsi="Times New Roman" w:cs="Times New Roman"/>
        </w:rPr>
      </w:pPr>
      <w:r w:rsidRPr="00010B2A">
        <w:rPr>
          <w:rFonts w:ascii="Times New Roman" w:hAnsi="Times New Roman" w:cs="Times New Roman"/>
          <w:b/>
        </w:rPr>
        <w:t>Position Title:</w:t>
      </w:r>
      <w:r w:rsidRPr="00010B2A">
        <w:rPr>
          <w:rFonts w:ascii="Times New Roman" w:hAnsi="Times New Roman" w:cs="Times New Roman"/>
        </w:rPr>
        <w:t xml:space="preserve">  </w:t>
      </w:r>
      <w:r>
        <w:rPr>
          <w:rFonts w:ascii="Times New Roman" w:hAnsi="Times New Roman" w:cs="Times New Roman"/>
        </w:rPr>
        <w:t>Hospitality Collaborative</w:t>
      </w:r>
      <w:r w:rsidRPr="00010B2A">
        <w:rPr>
          <w:rFonts w:ascii="Times New Roman" w:hAnsi="Times New Roman" w:cs="Times New Roman"/>
        </w:rPr>
        <w:t xml:space="preserve"> </w:t>
      </w:r>
      <w:r w:rsidR="006401A7">
        <w:rPr>
          <w:rFonts w:ascii="Times New Roman" w:hAnsi="Times New Roman" w:cs="Times New Roman"/>
        </w:rPr>
        <w:t xml:space="preserve">Evaluation </w:t>
      </w:r>
      <w:r w:rsidRPr="00010B2A">
        <w:rPr>
          <w:rFonts w:ascii="Times New Roman" w:hAnsi="Times New Roman" w:cs="Times New Roman"/>
        </w:rPr>
        <w:t>Intern</w:t>
      </w:r>
    </w:p>
    <w:p w:rsidR="006401A7" w:rsidRPr="001A0768" w:rsidRDefault="005F224B" w:rsidP="006401A7">
      <w:pPr>
        <w:spacing w:line="276" w:lineRule="auto"/>
        <w:rPr>
          <w:rFonts w:ascii="Times New Roman" w:hAnsi="Times New Roman" w:cs="Times New Roman"/>
        </w:rPr>
      </w:pPr>
      <w:r w:rsidRPr="005F224B">
        <w:rPr>
          <w:rFonts w:ascii="Times New Roman" w:hAnsi="Times New Roman" w:cs="Times New Roman"/>
          <w:b/>
        </w:rPr>
        <w:t>P</w:t>
      </w:r>
      <w:r w:rsidR="001A0768">
        <w:rPr>
          <w:rFonts w:ascii="Times New Roman" w:hAnsi="Times New Roman" w:cs="Times New Roman"/>
          <w:b/>
        </w:rPr>
        <w:t>osition</w:t>
      </w:r>
      <w:r w:rsidRPr="005F224B">
        <w:rPr>
          <w:rFonts w:ascii="Times New Roman" w:hAnsi="Times New Roman" w:cs="Times New Roman"/>
          <w:b/>
        </w:rPr>
        <w:t xml:space="preserve"> Description: </w:t>
      </w:r>
      <w:r w:rsidR="00A67988" w:rsidRPr="005F224B">
        <w:rPr>
          <w:rFonts w:ascii="Times New Roman" w:hAnsi="Times New Roman" w:cs="Times New Roman"/>
        </w:rPr>
        <w:t>Broad Street Ministry’s Hospitality Collaborative seeks to provide meals and services to homeless and housing-insecure Philadelphians from a trauma-informed perspective.  BSM is seeking an Evaluation Intern to assist with planning and implementing a</w:t>
      </w:r>
      <w:r w:rsidR="001A0768">
        <w:rPr>
          <w:rFonts w:ascii="Times New Roman" w:hAnsi="Times New Roman" w:cs="Times New Roman"/>
        </w:rPr>
        <w:t>n on-going</w:t>
      </w:r>
      <w:r w:rsidR="00A67988" w:rsidRPr="005F224B">
        <w:rPr>
          <w:rFonts w:ascii="Times New Roman" w:hAnsi="Times New Roman" w:cs="Times New Roman"/>
        </w:rPr>
        <w:t xml:space="preserve"> survey to gain more information about the guests that the program is serving, along with the impact of the program.  </w:t>
      </w:r>
      <w:r w:rsidR="006401A7">
        <w:rPr>
          <w:rFonts w:ascii="Times New Roman" w:hAnsi="Times New Roman" w:cs="Times New Roman"/>
        </w:rPr>
        <w:t>This survey is conducted annually, with a sample size of 200 participants</w:t>
      </w:r>
      <w:r w:rsidR="006401A7" w:rsidRPr="005F224B">
        <w:rPr>
          <w:rFonts w:ascii="Times New Roman" w:hAnsi="Times New Roman" w:cs="Times New Roman"/>
        </w:rPr>
        <w:t xml:space="preserve">.  BSM chooses to be a low-demand program, not asking people to give their names and dates of birth, sign in for meals, or provide </w:t>
      </w:r>
      <w:bookmarkStart w:id="0" w:name="_GoBack"/>
      <w:r w:rsidR="006401A7" w:rsidRPr="005F224B">
        <w:rPr>
          <w:rFonts w:ascii="Times New Roman" w:hAnsi="Times New Roman" w:cs="Times New Roman"/>
        </w:rPr>
        <w:t xml:space="preserve">information to access services.  Because of this, and how cautious some of our guests are about providing </w:t>
      </w:r>
      <w:bookmarkEnd w:id="0"/>
      <w:r w:rsidR="006401A7" w:rsidRPr="005F224B">
        <w:rPr>
          <w:rFonts w:ascii="Times New Roman" w:hAnsi="Times New Roman" w:cs="Times New Roman"/>
        </w:rPr>
        <w:t>personal information, it can be difficult to definitively know who is accessing services.   A way to accommodate that, while still getting information about our constituency and our program’s impact, is our annual survey.</w:t>
      </w:r>
      <w:r w:rsidR="006401A7">
        <w:rPr>
          <w:rFonts w:ascii="Times New Roman" w:hAnsi="Times New Roman" w:cs="Times New Roman"/>
        </w:rPr>
        <w:t xml:space="preserve">  </w:t>
      </w:r>
      <w:r w:rsidR="006401A7" w:rsidRPr="001A0768">
        <w:rPr>
          <w:rFonts w:ascii="Times New Roman" w:hAnsi="Times New Roman" w:cs="Times New Roman"/>
        </w:rPr>
        <w:t xml:space="preserve">The evaluation intern would be involved with every stage of the survey development, implementation, data processing, and reporting.   The </w:t>
      </w:r>
      <w:r w:rsidR="006401A7">
        <w:rPr>
          <w:rFonts w:ascii="Times New Roman" w:hAnsi="Times New Roman" w:cs="Times New Roman"/>
        </w:rPr>
        <w:t xml:space="preserve">intern would assist the </w:t>
      </w:r>
      <w:r w:rsidR="006401A7" w:rsidRPr="001A0768">
        <w:rPr>
          <w:rFonts w:ascii="Times New Roman" w:hAnsi="Times New Roman" w:cs="Times New Roman"/>
        </w:rPr>
        <w:t>ev</w:t>
      </w:r>
      <w:r w:rsidR="006401A7">
        <w:rPr>
          <w:rFonts w:ascii="Times New Roman" w:hAnsi="Times New Roman" w:cs="Times New Roman"/>
        </w:rPr>
        <w:t>aluation team at BSM, including</w:t>
      </w:r>
      <w:r w:rsidR="006401A7" w:rsidRPr="001A0768">
        <w:rPr>
          <w:rFonts w:ascii="Times New Roman" w:hAnsi="Times New Roman" w:cs="Times New Roman"/>
        </w:rPr>
        <w:t xml:space="preserve"> the Managing Director, the Director of Social Services, and the Guest Services Manager</w:t>
      </w:r>
      <w:r w:rsidR="006401A7">
        <w:rPr>
          <w:rFonts w:ascii="Times New Roman" w:hAnsi="Times New Roman" w:cs="Times New Roman"/>
        </w:rPr>
        <w:t>.</w:t>
      </w:r>
      <w:r w:rsidR="006401A7" w:rsidRPr="001A0768">
        <w:rPr>
          <w:rFonts w:ascii="Times New Roman" w:hAnsi="Times New Roman" w:cs="Times New Roman"/>
        </w:rPr>
        <w:t xml:space="preserve"> </w:t>
      </w:r>
    </w:p>
    <w:p w:rsidR="006401A7" w:rsidRPr="001A0768" w:rsidRDefault="006401A7" w:rsidP="006401A7">
      <w:pPr>
        <w:spacing w:line="276" w:lineRule="auto"/>
        <w:rPr>
          <w:rFonts w:ascii="Times New Roman" w:hAnsi="Times New Roman" w:cs="Times New Roman"/>
        </w:rPr>
      </w:pPr>
      <w:r w:rsidRPr="001A0768">
        <w:rPr>
          <w:rFonts w:ascii="Times New Roman" w:hAnsi="Times New Roman" w:cs="Times New Roman"/>
        </w:rPr>
        <w:t xml:space="preserve">The goal of this internship is to blend theory, research, and practice into an experience that will benefit both the individual and the organization.  The intern should emerge from this experience with a better understanding of service delivery in a trauma-informed environment, as well as the practical skills to engage in all areas of program evaluation.  The plan outlined above can also be tailored to the individual’s research interests to ensure that it is a helpful learning experience for the intern.  </w:t>
      </w:r>
    </w:p>
    <w:p w:rsidR="006401A7" w:rsidRDefault="001A0768" w:rsidP="001A0768">
      <w:pPr>
        <w:spacing w:line="276" w:lineRule="auto"/>
        <w:rPr>
          <w:rFonts w:ascii="Times New Roman" w:hAnsi="Times New Roman" w:cs="Times New Roman"/>
        </w:rPr>
      </w:pPr>
      <w:r w:rsidRPr="001A0768">
        <w:rPr>
          <w:rFonts w:ascii="Times New Roman" w:hAnsi="Times New Roman" w:cs="Times New Roman"/>
          <w:b/>
        </w:rPr>
        <w:t>Key Responsibilities:</w:t>
      </w:r>
      <w:r>
        <w:rPr>
          <w:rFonts w:ascii="Times New Roman" w:hAnsi="Times New Roman" w:cs="Times New Roman"/>
        </w:rPr>
        <w:t xml:space="preserve"> Tasks </w:t>
      </w:r>
      <w:r w:rsidR="00A67988" w:rsidRPr="005F224B">
        <w:rPr>
          <w:rFonts w:ascii="Times New Roman" w:hAnsi="Times New Roman" w:cs="Times New Roman"/>
        </w:rPr>
        <w:t>will include</w:t>
      </w:r>
      <w:r w:rsidR="00A453B3" w:rsidRPr="005F224B">
        <w:rPr>
          <w:rFonts w:ascii="Times New Roman" w:hAnsi="Times New Roman" w:cs="Times New Roman"/>
        </w:rPr>
        <w:t xml:space="preserve"> conducting research about best practices</w:t>
      </w:r>
      <w:r w:rsidR="00A67988" w:rsidRPr="005F224B">
        <w:rPr>
          <w:rFonts w:ascii="Times New Roman" w:hAnsi="Times New Roman" w:cs="Times New Roman"/>
        </w:rPr>
        <w:t xml:space="preserve">, compiling the survey, constructing a protocol, recruiting volunteers to implement the protocol, and cleaning, coding, and analyzing the data from the survey.  </w:t>
      </w:r>
      <w:r w:rsidR="00F57D3A" w:rsidRPr="005F224B">
        <w:rPr>
          <w:rFonts w:ascii="Times New Roman" w:hAnsi="Times New Roman" w:cs="Times New Roman"/>
        </w:rPr>
        <w:t xml:space="preserve">This may also include supporting the social services team in providing meals and services, including clothing, personal care items, and distributing mail.  </w:t>
      </w:r>
      <w:r w:rsidR="00A67988" w:rsidRPr="005F224B">
        <w:rPr>
          <w:rFonts w:ascii="Times New Roman" w:hAnsi="Times New Roman" w:cs="Times New Roman"/>
        </w:rPr>
        <w:t xml:space="preserve">BSM is seeking a student who is </w:t>
      </w:r>
      <w:r w:rsidR="00F57D3A" w:rsidRPr="005F224B">
        <w:rPr>
          <w:rFonts w:ascii="Times New Roman" w:hAnsi="Times New Roman" w:cs="Times New Roman"/>
        </w:rPr>
        <w:t xml:space="preserve">interested in learning more about homelessness, poverty, and program evaluation.  </w:t>
      </w:r>
    </w:p>
    <w:p w:rsidR="006401A7" w:rsidRDefault="006401A7" w:rsidP="001A0768">
      <w:pPr>
        <w:spacing w:line="276" w:lineRule="auto"/>
        <w:rPr>
          <w:rFonts w:ascii="Times New Roman" w:hAnsi="Times New Roman" w:cs="Times New Roman"/>
        </w:rPr>
      </w:pPr>
      <w:r w:rsidRPr="006401A7">
        <w:rPr>
          <w:rFonts w:ascii="Times New Roman" w:hAnsi="Times New Roman" w:cs="Times New Roman"/>
          <w:b/>
          <w:shd w:val="clear" w:color="auto" w:fill="FFFFFF"/>
        </w:rPr>
        <w:t>Qualifications:</w:t>
      </w:r>
      <w:r>
        <w:rPr>
          <w:rFonts w:ascii="Times New Roman" w:hAnsi="Times New Roman" w:cs="Times New Roman"/>
          <w:shd w:val="clear" w:color="auto" w:fill="FFFFFF"/>
        </w:rPr>
        <w:t xml:space="preserve"> </w:t>
      </w:r>
      <w:r w:rsidRPr="00010B2A">
        <w:rPr>
          <w:rFonts w:ascii="Times New Roman" w:hAnsi="Times New Roman" w:cs="Times New Roman"/>
          <w:shd w:val="clear" w:color="auto" w:fill="FFFFFF"/>
        </w:rPr>
        <w:t xml:space="preserve">BSM is seeking a current college student, current graduate student, or recent college graduate who is interested in serving as an intern. The ideal candidate </w:t>
      </w:r>
      <w:r w:rsidRPr="00010B2A">
        <w:rPr>
          <w:rFonts w:ascii="Times New Roman" w:hAnsi="Times New Roman" w:cs="Times New Roman"/>
        </w:rPr>
        <w:t xml:space="preserve">is detail-oriented, reliable, and proficient in </w:t>
      </w:r>
      <w:r>
        <w:rPr>
          <w:rFonts w:ascii="Times New Roman" w:hAnsi="Times New Roman" w:cs="Times New Roman"/>
        </w:rPr>
        <w:t xml:space="preserve">SPSS and </w:t>
      </w:r>
      <w:r w:rsidRPr="00010B2A">
        <w:rPr>
          <w:rFonts w:ascii="Times New Roman" w:hAnsi="Times New Roman" w:cs="Times New Roman"/>
        </w:rPr>
        <w:t xml:space="preserve">MS Office Suite, especially Excel.  </w:t>
      </w:r>
    </w:p>
    <w:p w:rsidR="006401A7" w:rsidRPr="00010B2A" w:rsidRDefault="006401A7" w:rsidP="006401A7">
      <w:pPr>
        <w:spacing w:line="276" w:lineRule="auto"/>
        <w:rPr>
          <w:rFonts w:ascii="Times New Roman" w:hAnsi="Times New Roman" w:cs="Times New Roman"/>
        </w:rPr>
      </w:pPr>
      <w:r w:rsidRPr="00010B2A">
        <w:rPr>
          <w:rFonts w:ascii="Times New Roman" w:hAnsi="Times New Roman" w:cs="Times New Roman"/>
          <w:b/>
        </w:rPr>
        <w:t xml:space="preserve">To Apply: </w:t>
      </w:r>
      <w:r w:rsidRPr="00010B2A">
        <w:rPr>
          <w:rFonts w:ascii="Times New Roman" w:hAnsi="Times New Roman" w:cs="Times New Roman"/>
        </w:rPr>
        <w:t xml:space="preserve">Please email your resume and cover letter to </w:t>
      </w:r>
      <w:hyperlink r:id="rId5" w:history="1">
        <w:r w:rsidRPr="00490FC4">
          <w:rPr>
            <w:rStyle w:val="Hyperlink"/>
            <w:rFonts w:ascii="Times New Roman" w:hAnsi="Times New Roman" w:cs="Times New Roman"/>
          </w:rPr>
          <w:t>employment@broadstreetministry.org</w:t>
        </w:r>
      </w:hyperlink>
      <w:r w:rsidRPr="00010B2A">
        <w:rPr>
          <w:rFonts w:ascii="Times New Roman" w:hAnsi="Times New Roman" w:cs="Times New Roman"/>
        </w:rPr>
        <w:t xml:space="preserve">.  </w:t>
      </w:r>
      <w:r w:rsidRPr="00010B2A">
        <w:rPr>
          <w:rFonts w:ascii="Times New Roman" w:hAnsi="Times New Roman" w:cs="Times New Roman"/>
          <w:shd w:val="clear" w:color="auto" w:fill="FFFFFF"/>
        </w:rPr>
        <w:t xml:space="preserve">The position is available for immediate hire, with applications considered on a rolling basis. Candidates are encouraged to submit applications as early as possible. No phone calls, please. While the above is a description of the essential functions of the position, other duties may be assigned. This job description is subject to change at the discretion of management. The position is based in Philadelphia, PA. </w:t>
      </w:r>
    </w:p>
    <w:p w:rsidR="006401A7" w:rsidRPr="006401A7" w:rsidRDefault="006401A7" w:rsidP="001A0768">
      <w:pPr>
        <w:spacing w:line="276" w:lineRule="auto"/>
        <w:rPr>
          <w:rFonts w:ascii="Times New Roman" w:hAnsi="Times New Roman" w:cs="Times New Roman"/>
          <w:b/>
        </w:rPr>
      </w:pPr>
    </w:p>
    <w:sectPr w:rsidR="006401A7" w:rsidRPr="00640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33258"/>
    <w:multiLevelType w:val="hybridMultilevel"/>
    <w:tmpl w:val="D7FED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37"/>
    <w:rsid w:val="000913B3"/>
    <w:rsid w:val="000C46DE"/>
    <w:rsid w:val="00167E56"/>
    <w:rsid w:val="001A0768"/>
    <w:rsid w:val="00336765"/>
    <w:rsid w:val="003F54A2"/>
    <w:rsid w:val="0047422E"/>
    <w:rsid w:val="00474BAC"/>
    <w:rsid w:val="005045A3"/>
    <w:rsid w:val="005A1C6D"/>
    <w:rsid w:val="005F224B"/>
    <w:rsid w:val="006401A7"/>
    <w:rsid w:val="00A3436E"/>
    <w:rsid w:val="00A34A2C"/>
    <w:rsid w:val="00A44F37"/>
    <w:rsid w:val="00A453B3"/>
    <w:rsid w:val="00A67988"/>
    <w:rsid w:val="00A87AFE"/>
    <w:rsid w:val="00CF414D"/>
    <w:rsid w:val="00D41A67"/>
    <w:rsid w:val="00E76D16"/>
    <w:rsid w:val="00F5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DAC5E-C2DF-41C7-AAAC-EA68363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F37"/>
    <w:pPr>
      <w:ind w:left="720"/>
      <w:contextualSpacing/>
    </w:pPr>
  </w:style>
  <w:style w:type="character" w:styleId="Hyperlink">
    <w:name w:val="Hyperlink"/>
    <w:basedOn w:val="DefaultParagraphFont"/>
    <w:uiPriority w:val="99"/>
    <w:unhideWhenUsed/>
    <w:rsid w:val="00A44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broadstreetminist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Mellinger</dc:creator>
  <cp:keywords/>
  <dc:description/>
  <cp:lastModifiedBy>Reception2</cp:lastModifiedBy>
  <cp:revision>2</cp:revision>
  <dcterms:created xsi:type="dcterms:W3CDTF">2015-03-30T11:07:00Z</dcterms:created>
  <dcterms:modified xsi:type="dcterms:W3CDTF">2015-03-30T11:07:00Z</dcterms:modified>
</cp:coreProperties>
</file>