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C3A3C" w14:textId="7A987A26" w:rsidR="009D54B9" w:rsidRDefault="007B53A6" w:rsidP="009D54B9">
      <w:pPr>
        <w:jc w:val="center"/>
      </w:pPr>
      <w:r w:rsidRPr="00BD29FC">
        <w:rPr>
          <w:noProof/>
        </w:rPr>
        <w:drawing>
          <wp:anchor distT="0" distB="0" distL="114300" distR="114300" simplePos="0" relativeHeight="251659264" behindDoc="0" locked="0" layoutInCell="1" allowOverlap="1" wp14:anchorId="1BA898C8" wp14:editId="01BD3AF9">
            <wp:simplePos x="0" y="0"/>
            <wp:positionH relativeFrom="column">
              <wp:posOffset>1388110</wp:posOffset>
            </wp:positionH>
            <wp:positionV relativeFrom="paragraph">
              <wp:posOffset>-99695</wp:posOffset>
            </wp:positionV>
            <wp:extent cx="2498090" cy="739140"/>
            <wp:effectExtent l="0" t="0" r="0" b="0"/>
            <wp:wrapSquare wrapText="bothSides"/>
            <wp:docPr id="1" name="Picture 0" descr="Penn Shield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Shield S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8090" cy="739140"/>
                    </a:xfrm>
                    <a:prstGeom prst="rect">
                      <a:avLst/>
                    </a:prstGeom>
                  </pic:spPr>
                </pic:pic>
              </a:graphicData>
            </a:graphic>
            <wp14:sizeRelH relativeFrom="margin">
              <wp14:pctWidth>0</wp14:pctWidth>
            </wp14:sizeRelH>
            <wp14:sizeRelV relativeFrom="margin">
              <wp14:pctHeight>0</wp14:pctHeight>
            </wp14:sizeRelV>
          </wp:anchor>
        </w:drawing>
      </w:r>
    </w:p>
    <w:p w14:paraId="75E2F7DF" w14:textId="1948029A" w:rsidR="009D54B9" w:rsidRDefault="009D54B9" w:rsidP="009D54B9">
      <w:pPr>
        <w:jc w:val="center"/>
      </w:pPr>
    </w:p>
    <w:p w14:paraId="1F4C0B51" w14:textId="77777777" w:rsidR="009D54B9" w:rsidRDefault="009D54B9" w:rsidP="009D54B9">
      <w:pPr>
        <w:jc w:val="center"/>
      </w:pPr>
    </w:p>
    <w:p w14:paraId="121FAA50" w14:textId="77777777" w:rsidR="009D54B9" w:rsidRDefault="009D54B9" w:rsidP="007B53A6"/>
    <w:p w14:paraId="63D579E1" w14:textId="77777777" w:rsidR="009D54B9" w:rsidRDefault="009D54B9" w:rsidP="009D54B9">
      <w:pPr>
        <w:jc w:val="center"/>
      </w:pPr>
    </w:p>
    <w:p w14:paraId="0FB19D22" w14:textId="3D6B7B97" w:rsidR="00DB26F2" w:rsidRDefault="009D54B9" w:rsidP="009D54B9">
      <w:pPr>
        <w:jc w:val="center"/>
        <w:rPr>
          <w:b/>
          <w:color w:val="943634" w:themeColor="accent2" w:themeShade="BF"/>
          <w:sz w:val="28"/>
          <w:szCs w:val="28"/>
        </w:rPr>
      </w:pPr>
      <w:r w:rsidRPr="009D54B9">
        <w:rPr>
          <w:b/>
          <w:color w:val="943634" w:themeColor="accent2" w:themeShade="BF"/>
          <w:sz w:val="28"/>
          <w:szCs w:val="28"/>
        </w:rPr>
        <w:t xml:space="preserve">SUMMER </w:t>
      </w:r>
      <w:r w:rsidR="00C02B3A">
        <w:rPr>
          <w:b/>
          <w:color w:val="943634" w:themeColor="accent2" w:themeShade="BF"/>
          <w:sz w:val="28"/>
          <w:szCs w:val="28"/>
        </w:rPr>
        <w:t xml:space="preserve">2015 </w:t>
      </w:r>
      <w:r w:rsidRPr="009D54B9">
        <w:rPr>
          <w:b/>
          <w:color w:val="943634" w:themeColor="accent2" w:themeShade="BF"/>
          <w:sz w:val="28"/>
          <w:szCs w:val="28"/>
        </w:rPr>
        <w:t>JOB OPPORTUNITIES WITH THE NETTER CENTER FOR COMMUNITY PARTNERSHIPS</w:t>
      </w:r>
    </w:p>
    <w:p w14:paraId="7FF4B05F" w14:textId="1CB3CD43" w:rsidR="00AF592B" w:rsidRPr="00AF592B" w:rsidRDefault="00AF592B" w:rsidP="00AF592B">
      <w:pPr>
        <w:jc w:val="center"/>
        <w:rPr>
          <w:b/>
          <w:color w:val="943634" w:themeColor="accent2" w:themeShade="BF"/>
        </w:rPr>
      </w:pPr>
      <w:r w:rsidRPr="00AF592B">
        <w:rPr>
          <w:b/>
          <w:color w:val="943634" w:themeColor="accent2" w:themeShade="BF"/>
        </w:rPr>
        <w:t>Undergraduates at $10/</w:t>
      </w:r>
      <w:proofErr w:type="spellStart"/>
      <w:r w:rsidRPr="00AF592B">
        <w:rPr>
          <w:b/>
          <w:color w:val="943634" w:themeColor="accent2" w:themeShade="BF"/>
        </w:rPr>
        <w:t>hr</w:t>
      </w:r>
      <w:proofErr w:type="spellEnd"/>
    </w:p>
    <w:p w14:paraId="021A5F3A" w14:textId="48C3DAF5" w:rsidR="00AF592B" w:rsidRPr="00AF592B" w:rsidRDefault="00AF592B" w:rsidP="009D54B9">
      <w:pPr>
        <w:jc w:val="center"/>
        <w:rPr>
          <w:b/>
          <w:color w:val="943634" w:themeColor="accent2" w:themeShade="BF"/>
        </w:rPr>
      </w:pPr>
      <w:r w:rsidRPr="00AF592B">
        <w:rPr>
          <w:b/>
          <w:color w:val="943634" w:themeColor="accent2" w:themeShade="BF"/>
        </w:rPr>
        <w:t>Graduates at $12/</w:t>
      </w:r>
      <w:proofErr w:type="spellStart"/>
      <w:r w:rsidRPr="00AF592B">
        <w:rPr>
          <w:b/>
          <w:color w:val="943634" w:themeColor="accent2" w:themeShade="BF"/>
        </w:rPr>
        <w:t>hr</w:t>
      </w:r>
      <w:proofErr w:type="spellEnd"/>
    </w:p>
    <w:p w14:paraId="2BE5E683" w14:textId="77777777" w:rsidR="009D54B9" w:rsidRPr="007B53A6" w:rsidRDefault="009D54B9" w:rsidP="009D54B9">
      <w:pPr>
        <w:jc w:val="center"/>
        <w:rPr>
          <w:b/>
          <w:color w:val="943634" w:themeColor="accent2" w:themeShade="BF"/>
          <w:sz w:val="16"/>
          <w:szCs w:val="16"/>
        </w:rPr>
      </w:pPr>
      <w:bookmarkStart w:id="0" w:name="_GoBack"/>
      <w:bookmarkEnd w:id="0"/>
    </w:p>
    <w:p w14:paraId="127EC987" w14:textId="77777777" w:rsidR="009D54B9" w:rsidRPr="009D54B9" w:rsidRDefault="009D54B9" w:rsidP="009D54B9">
      <w:pPr>
        <w:shd w:val="clear" w:color="auto" w:fill="FFFFFF"/>
        <w:spacing w:line="300" w:lineRule="atLeast"/>
        <w:rPr>
          <w:rFonts w:cs="Arial"/>
          <w:color w:val="000000"/>
        </w:rPr>
      </w:pPr>
      <w:r w:rsidRPr="009D54B9">
        <w:rPr>
          <w:rFonts w:cs="Arial"/>
          <w:color w:val="000000"/>
        </w:rPr>
        <w:fldChar w:fldCharType="begin"/>
      </w:r>
      <w:r w:rsidRPr="009D54B9">
        <w:rPr>
          <w:rFonts w:cs="Arial"/>
          <w:color w:val="000000"/>
        </w:rPr>
        <w:instrText xml:space="preserve"> HYPERLINK "https://www.nettercenter.upenn.edu/programs/auni" \t "_blank" </w:instrText>
      </w:r>
      <w:r w:rsidRPr="009D54B9">
        <w:rPr>
          <w:rFonts w:cs="Arial"/>
          <w:color w:val="000000"/>
        </w:rPr>
        <w:fldChar w:fldCharType="separate"/>
      </w:r>
      <w:r w:rsidRPr="009D54B9">
        <w:rPr>
          <w:rFonts w:cs="Arial"/>
          <w:b/>
          <w:bCs/>
          <w:color w:val="0000EE"/>
        </w:rPr>
        <w:t>Agatston Urban Nutrition Initiative</w:t>
      </w:r>
      <w:r w:rsidRPr="009D54B9">
        <w:rPr>
          <w:rFonts w:cs="Arial"/>
          <w:color w:val="000000"/>
        </w:rPr>
        <w:fldChar w:fldCharType="end"/>
      </w:r>
    </w:p>
    <w:p w14:paraId="2B76358D" w14:textId="6B523372" w:rsidR="009D54B9" w:rsidRDefault="009D54B9" w:rsidP="009D54B9">
      <w:pPr>
        <w:shd w:val="clear" w:color="auto" w:fill="FFFFFF"/>
        <w:spacing w:line="300" w:lineRule="atLeast"/>
        <w:rPr>
          <w:rFonts w:cs="Arial"/>
          <w:color w:val="000000"/>
        </w:rPr>
      </w:pPr>
      <w:r w:rsidRPr="009D54B9">
        <w:rPr>
          <w:rFonts w:cs="Arial"/>
          <w:color w:val="000000"/>
        </w:rPr>
        <w:t xml:space="preserve">AUNI Youth Development program provides paid internships to approximately 100 high school students during the summer. For 6 weeks during the summer, </w:t>
      </w:r>
      <w:r w:rsidR="00FE3FA6">
        <w:rPr>
          <w:rFonts w:cs="Arial"/>
          <w:color w:val="000000"/>
        </w:rPr>
        <w:t>A</w:t>
      </w:r>
      <w:r w:rsidRPr="009D54B9">
        <w:rPr>
          <w:rFonts w:cs="Arial"/>
          <w:color w:val="000000"/>
        </w:rPr>
        <w:t>UNI empowers teen interns to explore and identify solutions to the problem of urban American health disparities via their placement in either peer nutrition education or urban agriculture worksites. We are looking for energetic, reliable, and passionate young adults (Penn students and UNI high school alumni) to join the UNI team for the summer as assistants to Youth Development Staff. Depending on performance and interest, there is also possibility of position continuing into the fall. Positions include:</w:t>
      </w:r>
    </w:p>
    <w:p w14:paraId="70F13863" w14:textId="77777777" w:rsidR="009D54B9" w:rsidRPr="007B53A6" w:rsidRDefault="009D54B9" w:rsidP="009D54B9">
      <w:pPr>
        <w:shd w:val="clear" w:color="auto" w:fill="FFFFFF"/>
        <w:spacing w:line="300" w:lineRule="atLeast"/>
        <w:rPr>
          <w:rFonts w:cs="Arial"/>
          <w:color w:val="000000"/>
          <w:sz w:val="16"/>
          <w:szCs w:val="16"/>
        </w:rPr>
      </w:pPr>
    </w:p>
    <w:p w14:paraId="710D29D2" w14:textId="644E7825" w:rsidR="009D54B9" w:rsidRPr="009D54B9" w:rsidRDefault="009D54B9" w:rsidP="009D54B9">
      <w:pPr>
        <w:numPr>
          <w:ilvl w:val="0"/>
          <w:numId w:val="1"/>
        </w:numPr>
        <w:shd w:val="clear" w:color="auto" w:fill="FFFFFF"/>
        <w:spacing w:line="300" w:lineRule="atLeast"/>
        <w:ind w:left="225"/>
        <w:rPr>
          <w:rFonts w:eastAsia="Times New Roman" w:cs="Arial"/>
          <w:color w:val="000000"/>
        </w:rPr>
      </w:pPr>
      <w:r w:rsidRPr="009D54B9">
        <w:rPr>
          <w:rFonts w:eastAsia="Times New Roman" w:cs="Arial"/>
          <w:color w:val="000000"/>
        </w:rPr>
        <w:t xml:space="preserve">Cooking Crew </w:t>
      </w:r>
      <w:r w:rsidR="00FE524B">
        <w:rPr>
          <w:rFonts w:eastAsia="Times New Roman" w:cs="Arial"/>
          <w:color w:val="000000"/>
        </w:rPr>
        <w:t>Program Associate</w:t>
      </w:r>
    </w:p>
    <w:p w14:paraId="210A40DF" w14:textId="6479DF02" w:rsidR="009D54B9" w:rsidRPr="009D54B9" w:rsidRDefault="009D54B9" w:rsidP="009D54B9">
      <w:pPr>
        <w:numPr>
          <w:ilvl w:val="0"/>
          <w:numId w:val="1"/>
        </w:numPr>
        <w:shd w:val="clear" w:color="auto" w:fill="FFFFFF"/>
        <w:spacing w:line="300" w:lineRule="atLeast"/>
        <w:ind w:left="225"/>
        <w:rPr>
          <w:rFonts w:eastAsia="Times New Roman" w:cs="Arial"/>
          <w:color w:val="000000"/>
        </w:rPr>
      </w:pPr>
      <w:r w:rsidRPr="009D54B9">
        <w:rPr>
          <w:rFonts w:eastAsia="Times New Roman" w:cs="Arial"/>
          <w:color w:val="000000"/>
        </w:rPr>
        <w:t xml:space="preserve">Garden Crew </w:t>
      </w:r>
      <w:r w:rsidR="00FE524B">
        <w:rPr>
          <w:rFonts w:eastAsia="Times New Roman" w:cs="Arial"/>
          <w:color w:val="000000"/>
        </w:rPr>
        <w:t>Program Associate</w:t>
      </w:r>
    </w:p>
    <w:p w14:paraId="17F0D872" w14:textId="701B2C47" w:rsidR="009D54B9" w:rsidRPr="009D54B9" w:rsidRDefault="009D54B9" w:rsidP="009D54B9">
      <w:pPr>
        <w:numPr>
          <w:ilvl w:val="0"/>
          <w:numId w:val="1"/>
        </w:numPr>
        <w:shd w:val="clear" w:color="auto" w:fill="FFFFFF"/>
        <w:spacing w:line="300" w:lineRule="atLeast"/>
        <w:ind w:left="225"/>
        <w:rPr>
          <w:rFonts w:eastAsia="Times New Roman" w:cs="Arial"/>
          <w:color w:val="000000"/>
        </w:rPr>
      </w:pPr>
      <w:r w:rsidRPr="009D54B9">
        <w:rPr>
          <w:rFonts w:eastAsia="Times New Roman" w:cs="Arial"/>
          <w:color w:val="000000"/>
        </w:rPr>
        <w:t xml:space="preserve">College Access and Career Readiness </w:t>
      </w:r>
      <w:r w:rsidR="004028E3">
        <w:rPr>
          <w:rFonts w:eastAsia="Times New Roman" w:cs="Arial"/>
          <w:color w:val="000000"/>
        </w:rPr>
        <w:t>Program</w:t>
      </w:r>
      <w:r w:rsidR="00FE524B">
        <w:rPr>
          <w:rFonts w:eastAsia="Times New Roman" w:cs="Arial"/>
          <w:color w:val="000000"/>
        </w:rPr>
        <w:t xml:space="preserve"> Associate</w:t>
      </w:r>
      <w:r w:rsidRPr="009D54B9">
        <w:rPr>
          <w:rFonts w:eastAsia="Times New Roman" w:cs="Arial"/>
          <w:color w:val="000000"/>
        </w:rPr>
        <w:t>/Mentor</w:t>
      </w:r>
    </w:p>
    <w:p w14:paraId="0DAC3B80" w14:textId="2DD81374" w:rsidR="009D54B9" w:rsidRDefault="00FE524B" w:rsidP="009D54B9">
      <w:pPr>
        <w:numPr>
          <w:ilvl w:val="0"/>
          <w:numId w:val="1"/>
        </w:numPr>
        <w:shd w:val="clear" w:color="auto" w:fill="FFFFFF"/>
        <w:spacing w:line="300" w:lineRule="atLeast"/>
        <w:ind w:left="225"/>
        <w:rPr>
          <w:rFonts w:eastAsia="Times New Roman" w:cs="Arial"/>
          <w:color w:val="000000"/>
        </w:rPr>
      </w:pPr>
      <w:r>
        <w:rPr>
          <w:rFonts w:eastAsia="Times New Roman" w:cs="Arial"/>
          <w:color w:val="000000"/>
        </w:rPr>
        <w:t>Farm Fellow/Apprentice</w:t>
      </w:r>
    </w:p>
    <w:p w14:paraId="237345D0" w14:textId="77777777" w:rsidR="009D54B9" w:rsidRPr="007B53A6" w:rsidRDefault="009D54B9" w:rsidP="009D54B9">
      <w:pPr>
        <w:shd w:val="clear" w:color="auto" w:fill="FFFFFF"/>
        <w:spacing w:line="300" w:lineRule="atLeast"/>
        <w:ind w:left="225"/>
        <w:rPr>
          <w:rFonts w:eastAsia="Times New Roman" w:cs="Arial"/>
          <w:color w:val="000000"/>
          <w:sz w:val="16"/>
          <w:szCs w:val="16"/>
        </w:rPr>
      </w:pPr>
    </w:p>
    <w:p w14:paraId="0B076F69" w14:textId="3749D5A7" w:rsidR="007B53A6" w:rsidRDefault="009D54B9" w:rsidP="009D54B9">
      <w:pPr>
        <w:shd w:val="clear" w:color="auto" w:fill="FFFFFF"/>
        <w:spacing w:line="300" w:lineRule="atLeast"/>
        <w:rPr>
          <w:rFonts w:cs="Arial"/>
          <w:color w:val="000000"/>
        </w:rPr>
      </w:pPr>
      <w:r w:rsidRPr="009D54B9">
        <w:rPr>
          <w:rFonts w:cs="Arial"/>
          <w:b/>
          <w:bCs/>
          <w:color w:val="000000"/>
        </w:rPr>
        <w:t>For more information, please contact</w:t>
      </w:r>
      <w:r w:rsidRPr="009D54B9">
        <w:rPr>
          <w:rFonts w:cs="Arial"/>
          <w:b/>
          <w:bCs/>
          <w:color w:val="000000"/>
          <w:shd w:val="clear" w:color="auto" w:fill="FFFFFF"/>
        </w:rPr>
        <w:t>:</w:t>
      </w:r>
      <w:r w:rsidRPr="009D54B9">
        <w:rPr>
          <w:rFonts w:cs="Arial"/>
          <w:b/>
          <w:bCs/>
          <w:color w:val="3366FF"/>
          <w:shd w:val="clear" w:color="auto" w:fill="FFFFFF"/>
        </w:rPr>
        <w:t> </w:t>
      </w:r>
      <w:hyperlink r:id="rId7" w:history="1">
        <w:r w:rsidRPr="009D54B9">
          <w:rPr>
            <w:rFonts w:cs="Arial"/>
            <w:b/>
            <w:bCs/>
            <w:color w:val="0000EE"/>
            <w:shd w:val="clear" w:color="auto" w:fill="FFFFFF"/>
          </w:rPr>
          <w:t>aunistudentengagement@gmail.com</w:t>
        </w:r>
      </w:hyperlink>
      <w:r w:rsidRPr="009D54B9">
        <w:rPr>
          <w:rFonts w:cs="Arial"/>
          <w:b/>
          <w:bCs/>
          <w:color w:val="3366FF"/>
          <w:shd w:val="clear" w:color="auto" w:fill="FFFFFF"/>
        </w:rPr>
        <w:t> </w:t>
      </w:r>
    </w:p>
    <w:p w14:paraId="26963E96" w14:textId="77777777" w:rsidR="007B53A6" w:rsidRPr="007B53A6" w:rsidRDefault="007B53A6" w:rsidP="009D54B9">
      <w:pPr>
        <w:shd w:val="clear" w:color="auto" w:fill="FFFFFF"/>
        <w:spacing w:line="300" w:lineRule="atLeast"/>
        <w:rPr>
          <w:rFonts w:cs="Arial"/>
          <w:color w:val="000000"/>
        </w:rPr>
      </w:pPr>
    </w:p>
    <w:p w14:paraId="3EFF7343" w14:textId="6CEBCEF1" w:rsidR="009D54B9" w:rsidRPr="007B53A6" w:rsidRDefault="009D54B9" w:rsidP="009D54B9">
      <w:pPr>
        <w:shd w:val="clear" w:color="auto" w:fill="FFFFFF"/>
        <w:spacing w:line="300" w:lineRule="atLeast"/>
        <w:rPr>
          <w:rFonts w:cs="Arial"/>
          <w:color w:val="000000"/>
        </w:rPr>
      </w:pPr>
      <w:r w:rsidRPr="009D54B9">
        <w:rPr>
          <w:rFonts w:cs="Arial"/>
          <w:b/>
          <w:bCs/>
          <w:color w:val="0000FF"/>
        </w:rPr>
        <w:t xml:space="preserve">University-Assisted Community Schools (UACS) </w:t>
      </w:r>
      <w:r w:rsidR="00FE524B">
        <w:rPr>
          <w:rFonts w:cs="Arial"/>
          <w:b/>
          <w:bCs/>
          <w:color w:val="0000FF"/>
        </w:rPr>
        <w:t>Programming</w:t>
      </w:r>
    </w:p>
    <w:p w14:paraId="68F5A389" w14:textId="77777777" w:rsidR="009D54B9" w:rsidRDefault="009D54B9" w:rsidP="009D54B9">
      <w:pPr>
        <w:shd w:val="clear" w:color="auto" w:fill="FFFFFF"/>
        <w:spacing w:line="300" w:lineRule="atLeast"/>
        <w:rPr>
          <w:rFonts w:cs="Arial"/>
          <w:color w:val="000000"/>
        </w:rPr>
      </w:pPr>
      <w:r w:rsidRPr="009D54B9">
        <w:rPr>
          <w:rFonts w:cs="Arial"/>
          <w:color w:val="000000"/>
        </w:rPr>
        <w:t>Currently seeking applications for full-time and part-time summer positions including: </w:t>
      </w:r>
    </w:p>
    <w:p w14:paraId="4B5CB925" w14:textId="3303359B" w:rsidR="009D54B9" w:rsidRPr="009D54B9" w:rsidRDefault="00FE524B" w:rsidP="009D54B9">
      <w:pPr>
        <w:numPr>
          <w:ilvl w:val="0"/>
          <w:numId w:val="2"/>
        </w:numPr>
        <w:shd w:val="clear" w:color="auto" w:fill="FFFFFF"/>
        <w:spacing w:line="300" w:lineRule="atLeast"/>
        <w:ind w:left="225"/>
        <w:rPr>
          <w:rFonts w:eastAsia="Times New Roman" w:cs="Arial"/>
          <w:color w:val="000000"/>
        </w:rPr>
      </w:pPr>
      <w:r>
        <w:rPr>
          <w:rFonts w:cs="Arial"/>
          <w:color w:val="000000"/>
        </w:rPr>
        <w:t xml:space="preserve">Huey School (K-8): Program Associates to assist with STEM &amp; Literacy Program </w:t>
      </w:r>
    </w:p>
    <w:p w14:paraId="0E18544B" w14:textId="2A80A24A" w:rsidR="00FE524B" w:rsidRDefault="00FE524B" w:rsidP="009D54B9">
      <w:pPr>
        <w:numPr>
          <w:ilvl w:val="0"/>
          <w:numId w:val="2"/>
        </w:numPr>
        <w:shd w:val="clear" w:color="auto" w:fill="FFFFFF"/>
        <w:spacing w:line="300" w:lineRule="atLeast"/>
        <w:ind w:left="225"/>
        <w:rPr>
          <w:rFonts w:eastAsia="Times New Roman" w:cs="Arial"/>
          <w:color w:val="000000"/>
        </w:rPr>
      </w:pPr>
      <w:r>
        <w:rPr>
          <w:rFonts w:eastAsia="Times New Roman" w:cs="Arial"/>
          <w:color w:val="000000"/>
        </w:rPr>
        <w:t>Comegys School (K-8): Full-time &amp; Part-Time Program Associates</w:t>
      </w:r>
    </w:p>
    <w:p w14:paraId="0401A913" w14:textId="4EBFEE01" w:rsidR="00FE524B" w:rsidRDefault="00FE524B" w:rsidP="009D54B9">
      <w:pPr>
        <w:numPr>
          <w:ilvl w:val="0"/>
          <w:numId w:val="2"/>
        </w:numPr>
        <w:shd w:val="clear" w:color="auto" w:fill="FFFFFF"/>
        <w:spacing w:line="300" w:lineRule="atLeast"/>
        <w:ind w:left="225"/>
        <w:rPr>
          <w:rFonts w:eastAsia="Times New Roman" w:cs="Arial"/>
          <w:color w:val="000000"/>
        </w:rPr>
      </w:pPr>
      <w:r>
        <w:rPr>
          <w:rFonts w:eastAsia="Times New Roman" w:cs="Arial"/>
          <w:color w:val="000000"/>
        </w:rPr>
        <w:t>Lea School (K-8): Servant Leader Interns, Assistant Teacher, Enrichment Club Specialist</w:t>
      </w:r>
    </w:p>
    <w:p w14:paraId="3F378ED1" w14:textId="3148C4E3" w:rsidR="009D54B9" w:rsidRDefault="00FE524B" w:rsidP="009D54B9">
      <w:pPr>
        <w:numPr>
          <w:ilvl w:val="0"/>
          <w:numId w:val="2"/>
        </w:numPr>
        <w:shd w:val="clear" w:color="auto" w:fill="FFFFFF"/>
        <w:spacing w:line="300" w:lineRule="atLeast"/>
        <w:ind w:left="225"/>
        <w:rPr>
          <w:rFonts w:eastAsia="Times New Roman" w:cs="Arial"/>
          <w:color w:val="000000"/>
        </w:rPr>
      </w:pPr>
      <w:r>
        <w:rPr>
          <w:rFonts w:eastAsia="Times New Roman" w:cs="Arial"/>
          <w:color w:val="000000"/>
        </w:rPr>
        <w:t xml:space="preserve">Sayre School (9-12): Cross-Grade Literacy Program Associates, Social Entrepreneurship Research Associates, and Summer Bridge Program Associate </w:t>
      </w:r>
    </w:p>
    <w:p w14:paraId="516EC19D" w14:textId="77777777" w:rsidR="009D54B9" w:rsidRPr="009D54B9" w:rsidRDefault="009D54B9" w:rsidP="009D54B9">
      <w:pPr>
        <w:shd w:val="clear" w:color="auto" w:fill="FFFFFF"/>
        <w:spacing w:line="300" w:lineRule="atLeast"/>
        <w:ind w:left="225"/>
        <w:rPr>
          <w:rFonts w:eastAsia="Times New Roman" w:cs="Arial"/>
          <w:color w:val="000000"/>
        </w:rPr>
      </w:pPr>
    </w:p>
    <w:p w14:paraId="0FCFDB62" w14:textId="77777777" w:rsidR="007B53A6" w:rsidRDefault="009D54B9" w:rsidP="009D54B9">
      <w:pPr>
        <w:shd w:val="clear" w:color="auto" w:fill="FFFFFF"/>
        <w:spacing w:line="300" w:lineRule="atLeast"/>
        <w:rPr>
          <w:rFonts w:eastAsia="Times New Roman" w:cs="Arial"/>
          <w:color w:val="000000"/>
        </w:rPr>
      </w:pPr>
      <w:r w:rsidRPr="009D54B9">
        <w:rPr>
          <w:rFonts w:eastAsia="Times New Roman" w:cs="Arial"/>
          <w:b/>
          <w:bCs/>
          <w:color w:val="000000"/>
        </w:rPr>
        <w:t>For more infor</w:t>
      </w:r>
      <w:r>
        <w:rPr>
          <w:rFonts w:eastAsia="Times New Roman" w:cs="Arial"/>
          <w:b/>
          <w:bCs/>
          <w:color w:val="000000"/>
        </w:rPr>
        <w:t>mation on each position</w:t>
      </w:r>
      <w:r w:rsidR="001C66A0">
        <w:rPr>
          <w:rFonts w:eastAsia="Times New Roman" w:cs="Arial"/>
          <w:b/>
          <w:bCs/>
          <w:color w:val="000000"/>
        </w:rPr>
        <w:t>:</w:t>
      </w:r>
      <w:r w:rsidR="00FE524B">
        <w:rPr>
          <w:rFonts w:eastAsia="Times New Roman" w:cs="Arial"/>
          <w:b/>
          <w:bCs/>
          <w:color w:val="000000"/>
        </w:rPr>
        <w:t xml:space="preserve"> </w:t>
      </w:r>
      <w:r w:rsidR="00FE524B" w:rsidRPr="001C66A0">
        <w:rPr>
          <w:rFonts w:eastAsia="Times New Roman" w:cs="Arial"/>
          <w:bCs/>
          <w:color w:val="000000"/>
        </w:rPr>
        <w:t xml:space="preserve">please refer </w:t>
      </w:r>
      <w:r w:rsidR="001C66A0">
        <w:rPr>
          <w:rFonts w:eastAsia="Times New Roman" w:cs="Arial"/>
          <w:bCs/>
          <w:color w:val="000000"/>
        </w:rPr>
        <w:t>to the job descriptions on SEMS (see bottom of page).</w:t>
      </w:r>
    </w:p>
    <w:p w14:paraId="2C9D4CCF" w14:textId="77777777" w:rsidR="00FE3FA6" w:rsidRDefault="00FE3FA6" w:rsidP="009D54B9">
      <w:pPr>
        <w:shd w:val="clear" w:color="auto" w:fill="FFFFFF"/>
        <w:spacing w:line="300" w:lineRule="atLeast"/>
        <w:rPr>
          <w:rFonts w:eastAsia="Times New Roman" w:cs="Arial"/>
          <w:b/>
          <w:bCs/>
          <w:color w:val="0000FF"/>
        </w:rPr>
      </w:pPr>
    </w:p>
    <w:p w14:paraId="52AB8406" w14:textId="3420082F" w:rsidR="009D54B9" w:rsidRPr="009D54B9" w:rsidRDefault="009D54B9" w:rsidP="009D54B9">
      <w:pPr>
        <w:shd w:val="clear" w:color="auto" w:fill="FFFFFF"/>
        <w:spacing w:line="300" w:lineRule="atLeast"/>
        <w:rPr>
          <w:rFonts w:eastAsia="Times New Roman" w:cs="Arial"/>
          <w:color w:val="000000"/>
        </w:rPr>
      </w:pPr>
      <w:r w:rsidRPr="009D54B9">
        <w:rPr>
          <w:rFonts w:eastAsia="Times New Roman" w:cs="Arial"/>
          <w:b/>
          <w:bCs/>
          <w:color w:val="0000FF"/>
        </w:rPr>
        <w:t>Rebel Ventures</w:t>
      </w:r>
    </w:p>
    <w:p w14:paraId="18F4ACFA" w14:textId="77777777" w:rsidR="009D54B9" w:rsidRDefault="009D54B9" w:rsidP="009D54B9">
      <w:pPr>
        <w:shd w:val="clear" w:color="auto" w:fill="FFFFFF"/>
        <w:spacing w:line="300" w:lineRule="atLeast"/>
        <w:rPr>
          <w:rFonts w:eastAsia="Times New Roman" w:cs="Arial"/>
          <w:color w:val="000000"/>
        </w:rPr>
      </w:pPr>
      <w:r w:rsidRPr="009D54B9">
        <w:rPr>
          <w:rFonts w:eastAsia="Times New Roman" w:cs="Arial"/>
          <w:color w:val="000000"/>
        </w:rPr>
        <w:lastRenderedPageBreak/>
        <w:t>Rebel Ventures (</w:t>
      </w:r>
      <w:hyperlink r:id="rId8" w:history="1">
        <w:r w:rsidRPr="009D54B9">
          <w:rPr>
            <w:rFonts w:eastAsia="Times New Roman" w:cs="Arial"/>
            <w:color w:val="0000EE"/>
          </w:rPr>
          <w:t>www.rvcrew.com</w:t>
        </w:r>
      </w:hyperlink>
      <w:r w:rsidRPr="009D54B9">
        <w:rPr>
          <w:rFonts w:eastAsia="Times New Roman" w:cs="Arial"/>
          <w:color w:val="000000"/>
        </w:rPr>
        <w:t>) is a social entrepreneurship and youth development project under AUNI that creates products to support a sustainable, just, and community-based food system. Summer positions include:</w:t>
      </w:r>
    </w:p>
    <w:p w14:paraId="7D9CC1A4" w14:textId="77777777" w:rsidR="009D54B9" w:rsidRPr="009D54B9" w:rsidRDefault="009D54B9" w:rsidP="009D54B9">
      <w:pPr>
        <w:shd w:val="clear" w:color="auto" w:fill="FFFFFF"/>
        <w:spacing w:line="300" w:lineRule="atLeast"/>
        <w:rPr>
          <w:rFonts w:eastAsia="Times New Roman" w:cs="Arial"/>
          <w:color w:val="000000"/>
        </w:rPr>
      </w:pPr>
    </w:p>
    <w:p w14:paraId="65B234B6" w14:textId="1B043E88" w:rsidR="009D54B9" w:rsidRDefault="00FE524B" w:rsidP="009D54B9">
      <w:pPr>
        <w:numPr>
          <w:ilvl w:val="0"/>
          <w:numId w:val="3"/>
        </w:numPr>
        <w:shd w:val="clear" w:color="auto" w:fill="FFFFFF"/>
        <w:spacing w:line="300" w:lineRule="atLeast"/>
        <w:ind w:left="225"/>
        <w:rPr>
          <w:rFonts w:eastAsia="Times New Roman" w:cs="Arial"/>
          <w:color w:val="000000"/>
        </w:rPr>
      </w:pPr>
      <w:r>
        <w:rPr>
          <w:rFonts w:eastAsia="Times New Roman" w:cs="Arial"/>
          <w:color w:val="000000"/>
        </w:rPr>
        <w:t>Design Manager</w:t>
      </w:r>
    </w:p>
    <w:p w14:paraId="51ADFE5E" w14:textId="7C1CE10D" w:rsidR="00FE524B" w:rsidRDefault="00FE524B" w:rsidP="009D54B9">
      <w:pPr>
        <w:numPr>
          <w:ilvl w:val="0"/>
          <w:numId w:val="3"/>
        </w:numPr>
        <w:shd w:val="clear" w:color="auto" w:fill="FFFFFF"/>
        <w:spacing w:line="300" w:lineRule="atLeast"/>
        <w:ind w:left="225"/>
        <w:rPr>
          <w:rFonts w:eastAsia="Times New Roman" w:cs="Arial"/>
          <w:color w:val="000000"/>
        </w:rPr>
      </w:pPr>
      <w:r>
        <w:rPr>
          <w:rFonts w:eastAsia="Times New Roman" w:cs="Arial"/>
          <w:color w:val="000000"/>
        </w:rPr>
        <w:t>Brand Manager</w:t>
      </w:r>
    </w:p>
    <w:p w14:paraId="0CDFADD8" w14:textId="4A3D1577" w:rsidR="00FE524B" w:rsidRDefault="00FE524B" w:rsidP="009D54B9">
      <w:pPr>
        <w:numPr>
          <w:ilvl w:val="0"/>
          <w:numId w:val="3"/>
        </w:numPr>
        <w:shd w:val="clear" w:color="auto" w:fill="FFFFFF"/>
        <w:spacing w:line="300" w:lineRule="atLeast"/>
        <w:ind w:left="225"/>
        <w:rPr>
          <w:rFonts w:eastAsia="Times New Roman" w:cs="Arial"/>
          <w:color w:val="000000"/>
        </w:rPr>
      </w:pPr>
      <w:r>
        <w:rPr>
          <w:rFonts w:eastAsia="Times New Roman" w:cs="Arial"/>
          <w:color w:val="000000"/>
        </w:rPr>
        <w:t>Social Media Manager</w:t>
      </w:r>
    </w:p>
    <w:p w14:paraId="7AF2A8A7" w14:textId="0F582337" w:rsidR="00FE524B" w:rsidRDefault="00FE524B" w:rsidP="009D54B9">
      <w:pPr>
        <w:numPr>
          <w:ilvl w:val="0"/>
          <w:numId w:val="3"/>
        </w:numPr>
        <w:shd w:val="clear" w:color="auto" w:fill="FFFFFF"/>
        <w:spacing w:line="300" w:lineRule="atLeast"/>
        <w:ind w:left="225"/>
        <w:rPr>
          <w:rFonts w:eastAsia="Times New Roman" w:cs="Arial"/>
          <w:color w:val="000000"/>
        </w:rPr>
      </w:pPr>
      <w:r>
        <w:rPr>
          <w:rFonts w:eastAsia="Times New Roman" w:cs="Arial"/>
          <w:color w:val="000000"/>
        </w:rPr>
        <w:t>Operations Manager</w:t>
      </w:r>
    </w:p>
    <w:p w14:paraId="246D4761" w14:textId="4B1F846E" w:rsidR="00FE524B" w:rsidRDefault="00FE524B" w:rsidP="009D54B9">
      <w:pPr>
        <w:numPr>
          <w:ilvl w:val="0"/>
          <w:numId w:val="3"/>
        </w:numPr>
        <w:shd w:val="clear" w:color="auto" w:fill="FFFFFF"/>
        <w:spacing w:line="300" w:lineRule="atLeast"/>
        <w:ind w:left="225"/>
        <w:rPr>
          <w:rFonts w:eastAsia="Times New Roman" w:cs="Arial"/>
          <w:color w:val="000000"/>
        </w:rPr>
      </w:pPr>
      <w:r>
        <w:rPr>
          <w:rFonts w:eastAsia="Times New Roman" w:cs="Arial"/>
          <w:color w:val="000000"/>
        </w:rPr>
        <w:t>Sales Manager</w:t>
      </w:r>
    </w:p>
    <w:p w14:paraId="434BB9B1" w14:textId="13285498" w:rsidR="00FE524B" w:rsidRDefault="00FE524B" w:rsidP="009D54B9">
      <w:pPr>
        <w:numPr>
          <w:ilvl w:val="0"/>
          <w:numId w:val="3"/>
        </w:numPr>
        <w:shd w:val="clear" w:color="auto" w:fill="FFFFFF"/>
        <w:spacing w:line="300" w:lineRule="atLeast"/>
        <w:ind w:left="225"/>
        <w:rPr>
          <w:rFonts w:eastAsia="Times New Roman" w:cs="Arial"/>
          <w:color w:val="000000"/>
        </w:rPr>
      </w:pPr>
      <w:r>
        <w:rPr>
          <w:rFonts w:eastAsia="Times New Roman" w:cs="Arial"/>
          <w:color w:val="000000"/>
        </w:rPr>
        <w:t>Administrative/Program Manager</w:t>
      </w:r>
    </w:p>
    <w:p w14:paraId="0D41FC86" w14:textId="7A82F1CD" w:rsidR="00FE524B" w:rsidRDefault="00FE524B" w:rsidP="009D54B9">
      <w:pPr>
        <w:numPr>
          <w:ilvl w:val="0"/>
          <w:numId w:val="3"/>
        </w:numPr>
        <w:shd w:val="clear" w:color="auto" w:fill="FFFFFF"/>
        <w:spacing w:line="300" w:lineRule="atLeast"/>
        <w:ind w:left="225"/>
        <w:rPr>
          <w:rFonts w:eastAsia="Times New Roman" w:cs="Arial"/>
          <w:color w:val="000000"/>
        </w:rPr>
      </w:pPr>
      <w:r>
        <w:rPr>
          <w:rFonts w:eastAsia="Times New Roman" w:cs="Arial"/>
          <w:color w:val="000000"/>
        </w:rPr>
        <w:t>Enrichment Coordinator</w:t>
      </w:r>
    </w:p>
    <w:p w14:paraId="37816816" w14:textId="0C832F33" w:rsidR="00FE524B" w:rsidRDefault="00FE524B" w:rsidP="009D54B9">
      <w:pPr>
        <w:numPr>
          <w:ilvl w:val="0"/>
          <w:numId w:val="3"/>
        </w:numPr>
        <w:shd w:val="clear" w:color="auto" w:fill="FFFFFF"/>
        <w:spacing w:line="300" w:lineRule="atLeast"/>
        <w:ind w:left="225"/>
        <w:rPr>
          <w:rFonts w:eastAsia="Times New Roman" w:cs="Arial"/>
          <w:color w:val="000000"/>
        </w:rPr>
      </w:pPr>
      <w:r>
        <w:rPr>
          <w:rFonts w:eastAsia="Times New Roman" w:cs="Arial"/>
          <w:color w:val="000000"/>
        </w:rPr>
        <w:t>Outreach Coordinator</w:t>
      </w:r>
    </w:p>
    <w:p w14:paraId="009D14F9" w14:textId="77777777" w:rsidR="009D54B9" w:rsidRPr="009D54B9" w:rsidRDefault="009D54B9" w:rsidP="009D54B9">
      <w:pPr>
        <w:shd w:val="clear" w:color="auto" w:fill="FFFFFF"/>
        <w:spacing w:line="300" w:lineRule="atLeast"/>
        <w:rPr>
          <w:rFonts w:eastAsia="Times New Roman" w:cs="Arial"/>
          <w:color w:val="000000"/>
        </w:rPr>
      </w:pPr>
    </w:p>
    <w:p w14:paraId="253A3953" w14:textId="77777777" w:rsidR="009D54B9" w:rsidRPr="009D54B9" w:rsidRDefault="009D54B9" w:rsidP="009D54B9">
      <w:pPr>
        <w:shd w:val="clear" w:color="auto" w:fill="FFFFFF"/>
        <w:spacing w:line="300" w:lineRule="atLeast"/>
        <w:rPr>
          <w:rFonts w:eastAsia="Times New Roman" w:cs="Arial"/>
          <w:color w:val="000000"/>
        </w:rPr>
      </w:pPr>
      <w:r w:rsidRPr="009D54B9">
        <w:rPr>
          <w:rFonts w:eastAsia="Times New Roman" w:cs="Arial"/>
          <w:b/>
          <w:bCs/>
          <w:color w:val="000000"/>
        </w:rPr>
        <w:t>For more information, contact:</w:t>
      </w:r>
      <w:hyperlink r:id="rId9" w:history="1">
        <w:r w:rsidRPr="009D54B9">
          <w:rPr>
            <w:rFonts w:eastAsia="Times New Roman" w:cs="Arial"/>
            <w:color w:val="0000EE"/>
          </w:rPr>
          <w:t> </w:t>
        </w:r>
        <w:r w:rsidRPr="009D54B9">
          <w:rPr>
            <w:rFonts w:eastAsia="Times New Roman" w:cs="Arial"/>
            <w:b/>
            <w:bCs/>
            <w:color w:val="0000EE"/>
          </w:rPr>
          <w:t>stein.jarrett@gmail.com</w:t>
        </w:r>
      </w:hyperlink>
    </w:p>
    <w:p w14:paraId="45B5E6B7" w14:textId="77777777" w:rsidR="009D54B9" w:rsidRPr="007B53A6" w:rsidRDefault="009D54B9" w:rsidP="009D54B9">
      <w:pPr>
        <w:rPr>
          <w:sz w:val="16"/>
          <w:szCs w:val="16"/>
        </w:rPr>
      </w:pPr>
    </w:p>
    <w:p w14:paraId="15187FD8" w14:textId="6375F835" w:rsidR="009D54B9" w:rsidRDefault="00FE524B" w:rsidP="009D54B9">
      <w:pPr>
        <w:rPr>
          <w:b/>
          <w:color w:val="0000FF"/>
        </w:rPr>
      </w:pPr>
      <w:r>
        <w:rPr>
          <w:b/>
          <w:color w:val="0000FF"/>
        </w:rPr>
        <w:t>Young Quakers &amp; UACS Sports Program</w:t>
      </w:r>
    </w:p>
    <w:p w14:paraId="0506CE9F" w14:textId="4395D1A0" w:rsidR="00FE524B" w:rsidRPr="00FE524B" w:rsidRDefault="00FE524B" w:rsidP="00FE524B">
      <w:pPr>
        <w:rPr>
          <w:rFonts w:eastAsia="Times New Roman" w:cs="Arial"/>
          <w:color w:val="000000"/>
          <w:shd w:val="clear" w:color="auto" w:fill="FFFFFF"/>
        </w:rPr>
      </w:pPr>
      <w:r w:rsidRPr="00FE524B">
        <w:rPr>
          <w:rFonts w:eastAsia="Times New Roman" w:cs="Arial"/>
          <w:color w:val="000000"/>
          <w:shd w:val="clear" w:color="auto" w:fill="FFFFFF"/>
        </w:rPr>
        <w:t>Penn students will support academic tutoring, mentoring and development of sports skills for elementary and middle school students who are participating in the Young Quakers Community Athletics &amp; UACS Sports programs. Summer positions include:</w:t>
      </w:r>
    </w:p>
    <w:p w14:paraId="7131615B" w14:textId="77777777" w:rsidR="00FE524B" w:rsidRPr="00FE524B" w:rsidRDefault="00FE524B" w:rsidP="00FE524B">
      <w:pPr>
        <w:rPr>
          <w:rFonts w:eastAsia="Times New Roman" w:cs="Arial"/>
          <w:color w:val="000000"/>
          <w:shd w:val="clear" w:color="auto" w:fill="FFFFFF"/>
        </w:rPr>
      </w:pPr>
    </w:p>
    <w:p w14:paraId="0E70D7B9" w14:textId="7E78C5D5" w:rsidR="00FE524B" w:rsidRPr="00FE524B" w:rsidRDefault="00FE524B" w:rsidP="00FE524B">
      <w:pPr>
        <w:pStyle w:val="ListParagraph"/>
        <w:numPr>
          <w:ilvl w:val="0"/>
          <w:numId w:val="6"/>
        </w:numPr>
        <w:rPr>
          <w:rFonts w:eastAsia="Times New Roman" w:cs="Arial"/>
          <w:color w:val="000000"/>
          <w:shd w:val="clear" w:color="auto" w:fill="FFFFFF"/>
        </w:rPr>
      </w:pPr>
      <w:r w:rsidRPr="00FE524B">
        <w:rPr>
          <w:rFonts w:eastAsia="Times New Roman" w:cs="Arial"/>
          <w:color w:val="000000"/>
          <w:shd w:val="clear" w:color="auto" w:fill="FFFFFF"/>
        </w:rPr>
        <w:t>Sports Camp Program Associate (YQCA)</w:t>
      </w:r>
    </w:p>
    <w:p w14:paraId="29950918" w14:textId="13D151F4" w:rsidR="00FE524B" w:rsidRPr="00FE524B" w:rsidRDefault="00FE524B" w:rsidP="00FE524B">
      <w:pPr>
        <w:pStyle w:val="ListParagraph"/>
        <w:numPr>
          <w:ilvl w:val="0"/>
          <w:numId w:val="6"/>
        </w:numPr>
        <w:rPr>
          <w:rFonts w:eastAsia="Times New Roman" w:cs="Arial"/>
          <w:color w:val="000000"/>
          <w:shd w:val="clear" w:color="auto" w:fill="FFFFFF"/>
        </w:rPr>
      </w:pPr>
      <w:r w:rsidRPr="00FE524B">
        <w:rPr>
          <w:rFonts w:eastAsia="Times New Roman" w:cs="Arial"/>
          <w:color w:val="000000"/>
          <w:shd w:val="clear" w:color="auto" w:fill="FFFFFF"/>
        </w:rPr>
        <w:t>Sports Programming Research Associate (YQCA)</w:t>
      </w:r>
    </w:p>
    <w:p w14:paraId="7A4A69FF" w14:textId="5220A9FC" w:rsidR="00FE524B" w:rsidRPr="00FE524B" w:rsidRDefault="00FE524B" w:rsidP="00FE524B">
      <w:pPr>
        <w:pStyle w:val="ListParagraph"/>
        <w:numPr>
          <w:ilvl w:val="0"/>
          <w:numId w:val="6"/>
        </w:numPr>
        <w:rPr>
          <w:rFonts w:eastAsia="Times New Roman" w:cs="Arial"/>
          <w:color w:val="000000"/>
          <w:shd w:val="clear" w:color="auto" w:fill="FFFFFF"/>
        </w:rPr>
      </w:pPr>
      <w:r w:rsidRPr="00FE524B">
        <w:rPr>
          <w:rFonts w:eastAsia="Times New Roman" w:cs="Arial"/>
          <w:color w:val="000000"/>
          <w:shd w:val="clear" w:color="auto" w:fill="FFFFFF"/>
        </w:rPr>
        <w:t>Sports &amp; Games Program Associate (UACS Sports)</w:t>
      </w:r>
    </w:p>
    <w:p w14:paraId="6041A9EC" w14:textId="77777777" w:rsidR="00FE524B" w:rsidRPr="00FE524B" w:rsidRDefault="00FE524B" w:rsidP="00FE524B">
      <w:pPr>
        <w:rPr>
          <w:rFonts w:eastAsia="Times New Roman" w:cs="Arial"/>
          <w:color w:val="000000"/>
          <w:shd w:val="clear" w:color="auto" w:fill="FFFFFF"/>
        </w:rPr>
      </w:pPr>
    </w:p>
    <w:p w14:paraId="3C1B1E40" w14:textId="6B77C487" w:rsidR="00FE524B" w:rsidRPr="00FE524B" w:rsidRDefault="00FE524B" w:rsidP="00FE524B">
      <w:pPr>
        <w:rPr>
          <w:rFonts w:eastAsia="Times New Roman" w:cs="Arial"/>
          <w:color w:val="000000"/>
          <w:shd w:val="clear" w:color="auto" w:fill="FFFFFF"/>
        </w:rPr>
      </w:pPr>
      <w:r w:rsidRPr="00FE524B">
        <w:rPr>
          <w:rFonts w:eastAsia="Times New Roman" w:cs="Arial"/>
          <w:b/>
          <w:color w:val="000000"/>
          <w:shd w:val="clear" w:color="auto" w:fill="FFFFFF"/>
        </w:rPr>
        <w:t>For more information, contact:</w:t>
      </w:r>
      <w:r w:rsidRPr="00FE524B">
        <w:rPr>
          <w:rFonts w:eastAsia="Times New Roman" w:cs="Arial"/>
          <w:color w:val="000000"/>
          <w:shd w:val="clear" w:color="auto" w:fill="FFFFFF"/>
        </w:rPr>
        <w:t xml:space="preserve"> Jennifer Chu (YQCA) at </w:t>
      </w:r>
      <w:hyperlink r:id="rId10" w:history="1">
        <w:r w:rsidRPr="00FE524B">
          <w:rPr>
            <w:rStyle w:val="Hyperlink"/>
            <w:rFonts w:eastAsia="Times New Roman" w:cs="Arial"/>
            <w:shd w:val="clear" w:color="auto" w:fill="FFFFFF"/>
          </w:rPr>
          <w:t>jenx@sas.upenn.edu</w:t>
        </w:r>
      </w:hyperlink>
      <w:r w:rsidRPr="00FE524B">
        <w:rPr>
          <w:rFonts w:eastAsia="Times New Roman" w:cs="Arial"/>
          <w:color w:val="000000"/>
          <w:shd w:val="clear" w:color="auto" w:fill="FFFFFF"/>
        </w:rPr>
        <w:t xml:space="preserve"> or Paulette Branson (UACS Sports) at </w:t>
      </w:r>
      <w:hyperlink r:id="rId11" w:history="1">
        <w:r w:rsidRPr="00FE524B">
          <w:rPr>
            <w:rStyle w:val="Hyperlink"/>
            <w:rFonts w:eastAsia="Times New Roman" w:cs="Arial"/>
            <w:shd w:val="clear" w:color="auto" w:fill="FFFFFF"/>
          </w:rPr>
          <w:t>pbran@sas.upenn.edu</w:t>
        </w:r>
      </w:hyperlink>
      <w:r w:rsidRPr="00FE524B">
        <w:rPr>
          <w:rFonts w:eastAsia="Times New Roman" w:cs="Arial"/>
          <w:color w:val="000000"/>
          <w:shd w:val="clear" w:color="auto" w:fill="FFFFFF"/>
        </w:rPr>
        <w:t xml:space="preserve">.  </w:t>
      </w:r>
    </w:p>
    <w:p w14:paraId="515D2C49" w14:textId="77777777" w:rsidR="00FE524B" w:rsidRPr="007B53A6" w:rsidRDefault="00FE524B" w:rsidP="00FE524B">
      <w:pPr>
        <w:pStyle w:val="ListParagraph"/>
        <w:rPr>
          <w:rFonts w:ascii="Arial" w:eastAsia="Times New Roman" w:hAnsi="Arial" w:cs="Arial"/>
          <w:color w:val="000000"/>
          <w:sz w:val="16"/>
          <w:szCs w:val="16"/>
          <w:shd w:val="clear" w:color="auto" w:fill="FFFFFF"/>
        </w:rPr>
      </w:pPr>
    </w:p>
    <w:p w14:paraId="2CFDB0AD" w14:textId="270FCC0B" w:rsidR="00FE524B" w:rsidRDefault="001C66A0" w:rsidP="009D54B9">
      <w:pPr>
        <w:rPr>
          <w:b/>
          <w:color w:val="0000FF"/>
        </w:rPr>
      </w:pPr>
      <w:r>
        <w:rPr>
          <w:b/>
          <w:color w:val="0000FF"/>
        </w:rPr>
        <w:t>Evaluation Data Team</w:t>
      </w:r>
    </w:p>
    <w:p w14:paraId="1049B40C" w14:textId="430C91C8" w:rsidR="001C66A0" w:rsidRPr="007B53A6" w:rsidRDefault="007B53A6" w:rsidP="007B53A6">
      <w:pPr>
        <w:widowControl w:val="0"/>
        <w:autoSpaceDE w:val="0"/>
        <w:autoSpaceDN w:val="0"/>
        <w:adjustRightInd w:val="0"/>
        <w:rPr>
          <w:rFonts w:cs="Calibri"/>
        </w:rPr>
      </w:pPr>
      <w:r w:rsidRPr="007B53A6">
        <w:rPr>
          <w:rFonts w:cs="Calibri"/>
        </w:rPr>
        <w:t xml:space="preserve">The Netter Center Evaluation Team is currently seeking candidates for full‐time and part‐time positions to support quantitative and qualitative research and evaluation of Netter Center programs and initiatives. Tasks may include development of evaluation framework, literature reviews, conducting interviews and focus groups, survey development and administration, data management, qualitative and quantitative data analysis, and report writing. Opportunities are available for driven, self-motivated undergraduate and graduate students to begin this summer. Research experience preferred, but not required. </w:t>
      </w:r>
      <w:r w:rsidR="001C66A0" w:rsidRPr="007B53A6">
        <w:rPr>
          <w:rFonts w:eastAsia="Times New Roman" w:cs="Arial"/>
          <w:color w:val="000000"/>
          <w:shd w:val="clear" w:color="auto" w:fill="FFFFFF"/>
        </w:rPr>
        <w:t>Positions include:</w:t>
      </w:r>
    </w:p>
    <w:p w14:paraId="5E38E8C1" w14:textId="77777777" w:rsidR="007B53A6" w:rsidRDefault="007B53A6" w:rsidP="001C66A0">
      <w:pPr>
        <w:rPr>
          <w:rFonts w:eastAsia="Times New Roman" w:cs="Arial"/>
          <w:color w:val="000000"/>
          <w:shd w:val="clear" w:color="auto" w:fill="FFFFFF"/>
        </w:rPr>
      </w:pPr>
    </w:p>
    <w:p w14:paraId="48462A5A" w14:textId="665A29D7" w:rsidR="007B53A6" w:rsidRDefault="007B53A6" w:rsidP="007B53A6">
      <w:pPr>
        <w:pStyle w:val="ListParagraph"/>
        <w:numPr>
          <w:ilvl w:val="0"/>
          <w:numId w:val="7"/>
        </w:numPr>
        <w:rPr>
          <w:rFonts w:eastAsia="Times New Roman" w:cs="Times New Roman"/>
        </w:rPr>
      </w:pPr>
      <w:r>
        <w:rPr>
          <w:rFonts w:eastAsia="Times New Roman" w:cs="Times New Roman"/>
        </w:rPr>
        <w:t>Associate Office Manager</w:t>
      </w:r>
    </w:p>
    <w:p w14:paraId="5CB351E8" w14:textId="30A3C263" w:rsidR="007B53A6" w:rsidRDefault="007B53A6" w:rsidP="007B53A6">
      <w:pPr>
        <w:pStyle w:val="ListParagraph"/>
        <w:numPr>
          <w:ilvl w:val="0"/>
          <w:numId w:val="7"/>
        </w:numPr>
        <w:rPr>
          <w:rFonts w:eastAsia="Times New Roman" w:cs="Times New Roman"/>
        </w:rPr>
      </w:pPr>
      <w:r>
        <w:rPr>
          <w:rFonts w:eastAsia="Times New Roman" w:cs="Times New Roman"/>
        </w:rPr>
        <w:t>Database Development Associate</w:t>
      </w:r>
    </w:p>
    <w:p w14:paraId="2C0400E9" w14:textId="6349C94B" w:rsidR="007B53A6" w:rsidRDefault="007B53A6" w:rsidP="007B53A6">
      <w:pPr>
        <w:pStyle w:val="ListParagraph"/>
        <w:numPr>
          <w:ilvl w:val="0"/>
          <w:numId w:val="7"/>
        </w:numPr>
        <w:rPr>
          <w:rFonts w:eastAsia="Times New Roman" w:cs="Times New Roman"/>
        </w:rPr>
      </w:pPr>
      <w:r>
        <w:rPr>
          <w:rFonts w:eastAsia="Times New Roman" w:cs="Times New Roman"/>
        </w:rPr>
        <w:t>Android Application Coder</w:t>
      </w:r>
    </w:p>
    <w:p w14:paraId="15651E58" w14:textId="465C9A6C" w:rsidR="007B53A6" w:rsidRDefault="007B53A6" w:rsidP="007B53A6">
      <w:pPr>
        <w:pStyle w:val="ListParagraph"/>
        <w:numPr>
          <w:ilvl w:val="0"/>
          <w:numId w:val="7"/>
        </w:numPr>
        <w:rPr>
          <w:rFonts w:eastAsia="Times New Roman" w:cs="Times New Roman"/>
        </w:rPr>
      </w:pPr>
      <w:r>
        <w:rPr>
          <w:rFonts w:eastAsia="Times New Roman" w:cs="Times New Roman"/>
        </w:rPr>
        <w:t>Qualitative Data Managers (K-8 &amp; 9-12)</w:t>
      </w:r>
    </w:p>
    <w:p w14:paraId="20BC2C59" w14:textId="699CF42E" w:rsidR="007B53A6" w:rsidRDefault="007B53A6" w:rsidP="007B53A6">
      <w:pPr>
        <w:pStyle w:val="ListParagraph"/>
        <w:numPr>
          <w:ilvl w:val="0"/>
          <w:numId w:val="7"/>
        </w:numPr>
        <w:rPr>
          <w:rFonts w:eastAsia="Times New Roman" w:cs="Times New Roman"/>
        </w:rPr>
      </w:pPr>
      <w:r>
        <w:rPr>
          <w:rFonts w:eastAsia="Times New Roman" w:cs="Times New Roman"/>
        </w:rPr>
        <w:t>Associate Analysts for Young Quakers, Pipeline, and ABCS</w:t>
      </w:r>
    </w:p>
    <w:p w14:paraId="544177C7" w14:textId="77777777" w:rsidR="007B53A6" w:rsidRDefault="007B53A6" w:rsidP="007B53A6">
      <w:pPr>
        <w:rPr>
          <w:rFonts w:eastAsia="Times New Roman" w:cs="Times New Roman"/>
        </w:rPr>
      </w:pPr>
    </w:p>
    <w:p w14:paraId="2027BACB" w14:textId="77777777" w:rsidR="007B53A6" w:rsidRDefault="007B53A6" w:rsidP="007B53A6">
      <w:pPr>
        <w:rPr>
          <w:rFonts w:eastAsia="Times New Roman" w:cs="Times New Roman"/>
        </w:rPr>
      </w:pPr>
      <w:r>
        <w:rPr>
          <w:rFonts w:eastAsia="Times New Roman" w:cs="Times New Roman"/>
        </w:rPr>
        <w:t xml:space="preserve">Interested applicants to apply at: </w:t>
      </w:r>
      <w:hyperlink r:id="rId12" w:history="1">
        <w:r w:rsidRPr="006C4B5D">
          <w:rPr>
            <w:rStyle w:val="Hyperlink"/>
            <w:rFonts w:eastAsia="Times New Roman" w:cs="Times New Roman"/>
          </w:rPr>
          <w:t>applytonccpevaluation@gmail.com</w:t>
        </w:r>
      </w:hyperlink>
      <w:r>
        <w:rPr>
          <w:rFonts w:eastAsia="Times New Roman" w:cs="Times New Roman"/>
        </w:rPr>
        <w:t xml:space="preserve">. </w:t>
      </w:r>
    </w:p>
    <w:p w14:paraId="16C3BA02" w14:textId="77777777" w:rsidR="00FE3FA6" w:rsidRDefault="00FE3FA6" w:rsidP="007B53A6">
      <w:pPr>
        <w:rPr>
          <w:rFonts w:cs="Arial"/>
          <w:b/>
          <w:i/>
          <w:color w:val="000000"/>
          <w:sz w:val="20"/>
          <w:szCs w:val="20"/>
        </w:rPr>
      </w:pPr>
    </w:p>
    <w:p w14:paraId="6DC3A9CD" w14:textId="77777777" w:rsidR="00FE3FA6" w:rsidRDefault="00FE3FA6" w:rsidP="007B53A6">
      <w:pPr>
        <w:rPr>
          <w:rFonts w:cs="Arial"/>
          <w:b/>
          <w:i/>
          <w:color w:val="000000"/>
          <w:sz w:val="20"/>
          <w:szCs w:val="20"/>
        </w:rPr>
      </w:pPr>
    </w:p>
    <w:p w14:paraId="06561DD4" w14:textId="77777777" w:rsidR="00FE3FA6" w:rsidRDefault="00FE3FA6" w:rsidP="007B53A6">
      <w:pPr>
        <w:rPr>
          <w:rFonts w:cs="Arial"/>
          <w:b/>
          <w:i/>
          <w:color w:val="000000"/>
          <w:sz w:val="20"/>
          <w:szCs w:val="20"/>
        </w:rPr>
      </w:pPr>
    </w:p>
    <w:p w14:paraId="1F83BAF9" w14:textId="2F35C3A8" w:rsidR="009D54B9" w:rsidRPr="007B53A6" w:rsidRDefault="00FE524B" w:rsidP="00FE3FA6">
      <w:pPr>
        <w:jc w:val="center"/>
        <w:rPr>
          <w:rFonts w:eastAsia="Times New Roman" w:cs="Times New Roman"/>
        </w:rPr>
      </w:pPr>
      <w:r w:rsidRPr="007B53A6">
        <w:rPr>
          <w:rFonts w:cs="Arial"/>
          <w:b/>
          <w:i/>
          <w:color w:val="000000"/>
          <w:sz w:val="20"/>
          <w:szCs w:val="20"/>
        </w:rPr>
        <w:t>For more information on each position, please reference the Penn Student Job Board on the Student Financial Services Site using keyword “Netter Center.”</w:t>
      </w:r>
    </w:p>
    <w:sectPr w:rsidR="009D54B9" w:rsidRPr="007B53A6" w:rsidSect="00DB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7AA"/>
    <w:multiLevelType w:val="hybridMultilevel"/>
    <w:tmpl w:val="7E32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23C6C"/>
    <w:multiLevelType w:val="hybridMultilevel"/>
    <w:tmpl w:val="9910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81DD2"/>
    <w:multiLevelType w:val="multilevel"/>
    <w:tmpl w:val="51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B95B17"/>
    <w:multiLevelType w:val="multilevel"/>
    <w:tmpl w:val="7D2E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48080A"/>
    <w:multiLevelType w:val="multilevel"/>
    <w:tmpl w:val="4AB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AE598A"/>
    <w:multiLevelType w:val="multilevel"/>
    <w:tmpl w:val="9BF6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A22ACC"/>
    <w:multiLevelType w:val="hybridMultilevel"/>
    <w:tmpl w:val="32F2D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B9"/>
    <w:rsid w:val="001C66A0"/>
    <w:rsid w:val="004028E3"/>
    <w:rsid w:val="007B53A6"/>
    <w:rsid w:val="009D54B9"/>
    <w:rsid w:val="00AF592B"/>
    <w:rsid w:val="00BB66E5"/>
    <w:rsid w:val="00C02B3A"/>
    <w:rsid w:val="00DB26F2"/>
    <w:rsid w:val="00DC4073"/>
    <w:rsid w:val="00FE3FA6"/>
    <w:rsid w:val="00FE5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BC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54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4B9"/>
    <w:rPr>
      <w:rFonts w:ascii="Times" w:hAnsi="Times"/>
      <w:b/>
      <w:bCs/>
      <w:sz w:val="36"/>
      <w:szCs w:val="36"/>
    </w:rPr>
  </w:style>
  <w:style w:type="paragraph" w:styleId="NormalWeb">
    <w:name w:val="Normal (Web)"/>
    <w:basedOn w:val="Normal"/>
    <w:uiPriority w:val="99"/>
    <w:unhideWhenUsed/>
    <w:rsid w:val="009D54B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D54B9"/>
    <w:rPr>
      <w:color w:val="0000FF"/>
      <w:u w:val="single"/>
    </w:rPr>
  </w:style>
  <w:style w:type="character" w:styleId="Strong">
    <w:name w:val="Strong"/>
    <w:basedOn w:val="DefaultParagraphFont"/>
    <w:uiPriority w:val="22"/>
    <w:qFormat/>
    <w:rsid w:val="009D54B9"/>
    <w:rPr>
      <w:b/>
      <w:bCs/>
    </w:rPr>
  </w:style>
  <w:style w:type="character" w:customStyle="1" w:styleId="apple-converted-space">
    <w:name w:val="apple-converted-space"/>
    <w:basedOn w:val="DefaultParagraphFont"/>
    <w:rsid w:val="009D54B9"/>
  </w:style>
  <w:style w:type="paragraph" w:styleId="ListParagraph">
    <w:name w:val="List Paragraph"/>
    <w:basedOn w:val="Normal"/>
    <w:uiPriority w:val="34"/>
    <w:qFormat/>
    <w:rsid w:val="00FE52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54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4B9"/>
    <w:rPr>
      <w:rFonts w:ascii="Times" w:hAnsi="Times"/>
      <w:b/>
      <w:bCs/>
      <w:sz w:val="36"/>
      <w:szCs w:val="36"/>
    </w:rPr>
  </w:style>
  <w:style w:type="paragraph" w:styleId="NormalWeb">
    <w:name w:val="Normal (Web)"/>
    <w:basedOn w:val="Normal"/>
    <w:uiPriority w:val="99"/>
    <w:unhideWhenUsed/>
    <w:rsid w:val="009D54B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D54B9"/>
    <w:rPr>
      <w:color w:val="0000FF"/>
      <w:u w:val="single"/>
    </w:rPr>
  </w:style>
  <w:style w:type="character" w:styleId="Strong">
    <w:name w:val="Strong"/>
    <w:basedOn w:val="DefaultParagraphFont"/>
    <w:uiPriority w:val="22"/>
    <w:qFormat/>
    <w:rsid w:val="009D54B9"/>
    <w:rPr>
      <w:b/>
      <w:bCs/>
    </w:rPr>
  </w:style>
  <w:style w:type="character" w:customStyle="1" w:styleId="apple-converted-space">
    <w:name w:val="apple-converted-space"/>
    <w:basedOn w:val="DefaultParagraphFont"/>
    <w:rsid w:val="009D54B9"/>
  </w:style>
  <w:style w:type="paragraph" w:styleId="ListParagraph">
    <w:name w:val="List Paragraph"/>
    <w:basedOn w:val="Normal"/>
    <w:uiPriority w:val="34"/>
    <w:qFormat/>
    <w:rsid w:val="00FE5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75575">
      <w:bodyDiv w:val="1"/>
      <w:marLeft w:val="0"/>
      <w:marRight w:val="0"/>
      <w:marTop w:val="0"/>
      <w:marBottom w:val="0"/>
      <w:divBdr>
        <w:top w:val="none" w:sz="0" w:space="0" w:color="auto"/>
        <w:left w:val="none" w:sz="0" w:space="0" w:color="auto"/>
        <w:bottom w:val="none" w:sz="0" w:space="0" w:color="auto"/>
        <w:right w:val="none" w:sz="0" w:space="0" w:color="auto"/>
      </w:divBdr>
      <w:divsChild>
        <w:div w:id="218901929">
          <w:marLeft w:val="0"/>
          <w:marRight w:val="0"/>
          <w:marTop w:val="0"/>
          <w:marBottom w:val="0"/>
          <w:divBdr>
            <w:top w:val="none" w:sz="0" w:space="0" w:color="auto"/>
            <w:left w:val="none" w:sz="0" w:space="0" w:color="auto"/>
            <w:bottom w:val="none" w:sz="0" w:space="0" w:color="auto"/>
            <w:right w:val="none" w:sz="0" w:space="0" w:color="auto"/>
          </w:divBdr>
        </w:div>
        <w:div w:id="1047727956">
          <w:marLeft w:val="0"/>
          <w:marRight w:val="0"/>
          <w:marTop w:val="0"/>
          <w:marBottom w:val="0"/>
          <w:divBdr>
            <w:top w:val="none" w:sz="0" w:space="0" w:color="auto"/>
            <w:left w:val="none" w:sz="0" w:space="0" w:color="auto"/>
            <w:bottom w:val="none" w:sz="0" w:space="0" w:color="auto"/>
            <w:right w:val="none" w:sz="0" w:space="0" w:color="auto"/>
          </w:divBdr>
        </w:div>
        <w:div w:id="168181903">
          <w:marLeft w:val="0"/>
          <w:marRight w:val="0"/>
          <w:marTop w:val="0"/>
          <w:marBottom w:val="0"/>
          <w:divBdr>
            <w:top w:val="none" w:sz="0" w:space="0" w:color="auto"/>
            <w:left w:val="none" w:sz="0" w:space="0" w:color="auto"/>
            <w:bottom w:val="none" w:sz="0" w:space="0" w:color="auto"/>
            <w:right w:val="none" w:sz="0" w:space="0" w:color="auto"/>
          </w:divBdr>
        </w:div>
        <w:div w:id="1341541891">
          <w:marLeft w:val="0"/>
          <w:marRight w:val="0"/>
          <w:marTop w:val="0"/>
          <w:marBottom w:val="0"/>
          <w:divBdr>
            <w:top w:val="none" w:sz="0" w:space="0" w:color="auto"/>
            <w:left w:val="none" w:sz="0" w:space="0" w:color="auto"/>
            <w:bottom w:val="none" w:sz="0" w:space="0" w:color="auto"/>
            <w:right w:val="none" w:sz="0" w:space="0" w:color="auto"/>
          </w:divBdr>
        </w:div>
        <w:div w:id="1125004816">
          <w:marLeft w:val="0"/>
          <w:marRight w:val="0"/>
          <w:marTop w:val="0"/>
          <w:marBottom w:val="0"/>
          <w:divBdr>
            <w:top w:val="none" w:sz="0" w:space="0" w:color="auto"/>
            <w:left w:val="none" w:sz="0" w:space="0" w:color="auto"/>
            <w:bottom w:val="none" w:sz="0" w:space="0" w:color="auto"/>
            <w:right w:val="none" w:sz="0" w:space="0" w:color="auto"/>
          </w:divBdr>
          <w:divsChild>
            <w:div w:id="10694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9081">
      <w:bodyDiv w:val="1"/>
      <w:marLeft w:val="0"/>
      <w:marRight w:val="0"/>
      <w:marTop w:val="0"/>
      <w:marBottom w:val="0"/>
      <w:divBdr>
        <w:top w:val="none" w:sz="0" w:space="0" w:color="auto"/>
        <w:left w:val="none" w:sz="0" w:space="0" w:color="auto"/>
        <w:bottom w:val="none" w:sz="0" w:space="0" w:color="auto"/>
        <w:right w:val="none" w:sz="0" w:space="0" w:color="auto"/>
      </w:divBdr>
    </w:div>
    <w:div w:id="1174610524">
      <w:bodyDiv w:val="1"/>
      <w:marLeft w:val="0"/>
      <w:marRight w:val="0"/>
      <w:marTop w:val="0"/>
      <w:marBottom w:val="0"/>
      <w:divBdr>
        <w:top w:val="none" w:sz="0" w:space="0" w:color="auto"/>
        <w:left w:val="none" w:sz="0" w:space="0" w:color="auto"/>
        <w:bottom w:val="none" w:sz="0" w:space="0" w:color="auto"/>
        <w:right w:val="none" w:sz="0" w:space="0" w:color="auto"/>
      </w:divBdr>
    </w:div>
    <w:div w:id="1429958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bran@sas.upenn.edu" TargetMode="External"/><Relationship Id="rId12" Type="http://schemas.openxmlformats.org/officeDocument/2006/relationships/hyperlink" Target="mailto:applytonccpevaluation@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unistudentengagement@gmail.com" TargetMode="External"/><Relationship Id="rId8" Type="http://schemas.openxmlformats.org/officeDocument/2006/relationships/hyperlink" Target="http://www.rvcrew.com/" TargetMode="External"/><Relationship Id="rId9" Type="http://schemas.openxmlformats.org/officeDocument/2006/relationships/hyperlink" Target="mailto:stein.jarrett@gmail.com" TargetMode="External"/><Relationship Id="rId10" Type="http://schemas.openxmlformats.org/officeDocument/2006/relationships/hyperlink" Target="mailto:jenx@sa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608</Words>
  <Characters>3467</Characters>
  <Application>Microsoft Macintosh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F</dc:creator>
  <cp:keywords/>
  <dc:description/>
  <cp:lastModifiedBy>Janee F</cp:lastModifiedBy>
  <cp:revision>7</cp:revision>
  <dcterms:created xsi:type="dcterms:W3CDTF">2015-03-20T20:58:00Z</dcterms:created>
  <dcterms:modified xsi:type="dcterms:W3CDTF">2015-03-20T23:10:00Z</dcterms:modified>
</cp:coreProperties>
</file>