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70" w:rsidRPr="00905CEF" w:rsidRDefault="00905CEF" w:rsidP="00905CEF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905CEF">
        <w:rPr>
          <w:rFonts w:ascii="Comic Sans MS" w:hAnsi="Comic Sans MS"/>
          <w:b/>
          <w:sz w:val="36"/>
          <w:szCs w:val="36"/>
        </w:rPr>
        <w:t>University of Pennsylvania</w:t>
      </w:r>
    </w:p>
    <w:p w:rsidR="00905CEF" w:rsidRPr="00905CEF" w:rsidRDefault="00905CEF" w:rsidP="00905CEF">
      <w:pPr>
        <w:jc w:val="center"/>
        <w:rPr>
          <w:rFonts w:ascii="Comic Sans MS" w:hAnsi="Comic Sans MS"/>
          <w:b/>
          <w:sz w:val="36"/>
          <w:szCs w:val="36"/>
        </w:rPr>
      </w:pPr>
      <w:r w:rsidRPr="00905CEF">
        <w:rPr>
          <w:rFonts w:ascii="Comic Sans MS" w:hAnsi="Comic Sans MS"/>
          <w:b/>
          <w:sz w:val="36"/>
          <w:szCs w:val="36"/>
        </w:rPr>
        <w:t>Student Program Card</w:t>
      </w:r>
    </w:p>
    <w:p w:rsidR="003C57A6" w:rsidRDefault="003C57A6">
      <w:pPr>
        <w:rPr>
          <w:rFonts w:ascii="Comic Sans MS" w:hAnsi="Comic Sans MS"/>
          <w:sz w:val="28"/>
          <w:szCs w:val="28"/>
        </w:rPr>
      </w:pPr>
    </w:p>
    <w:p w:rsidR="00905CEF" w:rsidRDefault="003C57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Suc</w:t>
      </w:r>
      <w:r w:rsidR="00137F8B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 xml:space="preserve">essfully complete the required Student Program Card training at </w:t>
      </w:r>
      <w:hyperlink r:id="rId6" w:history="1">
        <w:r w:rsidRPr="004036F6">
          <w:rPr>
            <w:rStyle w:val="Hyperlink"/>
            <w:rFonts w:ascii="Comic Sans MS" w:hAnsi="Comic Sans MS"/>
            <w:sz w:val="28"/>
            <w:szCs w:val="28"/>
          </w:rPr>
          <w:t>http://knowledgelink.upenn.edu</w:t>
        </w:r>
      </w:hyperlink>
      <w:r>
        <w:rPr>
          <w:rFonts w:ascii="Comic Sans MS" w:hAnsi="Comic Sans MS"/>
          <w:sz w:val="28"/>
          <w:szCs w:val="28"/>
        </w:rPr>
        <w:t xml:space="preserve">.  Search </w:t>
      </w:r>
      <w:r w:rsidR="006C23B3">
        <w:rPr>
          <w:rFonts w:ascii="Comic Sans MS" w:hAnsi="Comic Sans MS"/>
          <w:sz w:val="28"/>
          <w:szCs w:val="28"/>
        </w:rPr>
        <w:t>for training name</w:t>
      </w:r>
      <w:r w:rsidR="00B54255">
        <w:rPr>
          <w:rFonts w:ascii="Comic Sans MS" w:hAnsi="Comic Sans MS"/>
          <w:sz w:val="28"/>
          <w:szCs w:val="28"/>
        </w:rPr>
        <w:t xml:space="preserve"> ‘</w:t>
      </w:r>
      <w:r w:rsidR="006C23B3">
        <w:rPr>
          <w:rFonts w:ascii="Comic Sans MS" w:hAnsi="Comic Sans MS"/>
          <w:sz w:val="28"/>
          <w:szCs w:val="28"/>
        </w:rPr>
        <w:t xml:space="preserve">Student Program </w:t>
      </w:r>
      <w:proofErr w:type="gramStart"/>
      <w:r w:rsidR="006C23B3">
        <w:rPr>
          <w:rFonts w:ascii="Comic Sans MS" w:hAnsi="Comic Sans MS"/>
          <w:sz w:val="28"/>
          <w:szCs w:val="28"/>
        </w:rPr>
        <w:t>Card.</w:t>
      </w:r>
      <w:r w:rsidR="00B54255">
        <w:rPr>
          <w:rFonts w:ascii="Comic Sans MS" w:hAnsi="Comic Sans MS"/>
          <w:sz w:val="28"/>
          <w:szCs w:val="28"/>
        </w:rPr>
        <w:t>’</w:t>
      </w:r>
      <w:r w:rsidR="004E74E8">
        <w:rPr>
          <w:rFonts w:ascii="Comic Sans MS" w:hAnsi="Comic Sans MS"/>
          <w:sz w:val="28"/>
          <w:szCs w:val="28"/>
        </w:rPr>
        <w:t xml:space="preserve">  </w:t>
      </w:r>
      <w:r w:rsidR="00137F8B">
        <w:rPr>
          <w:rFonts w:ascii="Comic Sans MS" w:hAnsi="Comic Sans MS"/>
          <w:sz w:val="28"/>
          <w:szCs w:val="28"/>
        </w:rPr>
        <w:t>Email</w:t>
      </w:r>
      <w:proofErr w:type="gramEnd"/>
      <w:r w:rsidR="006C23B3">
        <w:rPr>
          <w:rFonts w:ascii="Comic Sans MS" w:hAnsi="Comic Sans MS"/>
          <w:sz w:val="28"/>
          <w:szCs w:val="28"/>
        </w:rPr>
        <w:t xml:space="preserve"> </w:t>
      </w:r>
      <w:r w:rsidR="004E74E8">
        <w:rPr>
          <w:rFonts w:ascii="Comic Sans MS" w:hAnsi="Comic Sans MS"/>
          <w:sz w:val="28"/>
          <w:szCs w:val="28"/>
        </w:rPr>
        <w:t>the info sheet and a</w:t>
      </w:r>
      <w:r w:rsidR="006C23B3">
        <w:rPr>
          <w:rFonts w:ascii="Comic Sans MS" w:hAnsi="Comic Sans MS"/>
          <w:sz w:val="28"/>
          <w:szCs w:val="28"/>
        </w:rPr>
        <w:t xml:space="preserve"> </w:t>
      </w:r>
      <w:r w:rsidR="00905CEF">
        <w:rPr>
          <w:rFonts w:ascii="Comic Sans MS" w:hAnsi="Comic Sans MS"/>
          <w:sz w:val="28"/>
          <w:szCs w:val="28"/>
        </w:rPr>
        <w:t>screen shot showing your successful completion of the training</w:t>
      </w:r>
      <w:r w:rsidR="00D462C7">
        <w:rPr>
          <w:rFonts w:ascii="Comic Sans MS" w:hAnsi="Comic Sans MS"/>
          <w:sz w:val="28"/>
          <w:szCs w:val="28"/>
        </w:rPr>
        <w:t>,</w:t>
      </w:r>
      <w:r w:rsidR="00FC640D">
        <w:rPr>
          <w:rFonts w:ascii="Comic Sans MS" w:hAnsi="Comic Sans MS"/>
          <w:sz w:val="28"/>
          <w:szCs w:val="28"/>
        </w:rPr>
        <w:t xml:space="preserve"> </w:t>
      </w:r>
      <w:r w:rsidR="004E74E8">
        <w:rPr>
          <w:rFonts w:ascii="Comic Sans MS" w:hAnsi="Comic Sans MS"/>
          <w:sz w:val="28"/>
          <w:szCs w:val="28"/>
        </w:rPr>
        <w:t>to Lynn Moller (moller@upenn.edu)</w:t>
      </w:r>
      <w:r w:rsidR="00D462C7">
        <w:rPr>
          <w:rFonts w:ascii="Comic Sans MS" w:hAnsi="Comic Sans MS"/>
          <w:sz w:val="28"/>
          <w:szCs w:val="28"/>
        </w:rPr>
        <w:t xml:space="preserve">.  When filling out the online application, the form needs to be sent (electronically) to Lynn Moller </w:t>
      </w:r>
      <w:r w:rsidR="00137F8B">
        <w:rPr>
          <w:rFonts w:ascii="Comic Sans MS" w:hAnsi="Comic Sans MS"/>
          <w:sz w:val="28"/>
          <w:szCs w:val="28"/>
        </w:rPr>
        <w:t>(</w:t>
      </w:r>
      <w:hyperlink r:id="rId7" w:history="1">
        <w:r w:rsidR="00137F8B" w:rsidRPr="001855EF">
          <w:rPr>
            <w:rStyle w:val="Hyperlink"/>
            <w:rFonts w:ascii="Comic Sans MS" w:hAnsi="Comic Sans MS"/>
            <w:sz w:val="28"/>
            <w:szCs w:val="28"/>
          </w:rPr>
          <w:t>moller@upenn.edu</w:t>
        </w:r>
      </w:hyperlink>
      <w:r w:rsidR="00137F8B">
        <w:rPr>
          <w:rFonts w:ascii="Comic Sans MS" w:hAnsi="Comic Sans MS"/>
          <w:sz w:val="28"/>
          <w:szCs w:val="28"/>
        </w:rPr>
        <w:t>).  There is no need to come in to the office—unless you want to say ‘hi.’</w:t>
      </w:r>
    </w:p>
    <w:p w:rsidR="006C23B3" w:rsidRPr="006C23B3" w:rsidRDefault="006C23B3" w:rsidP="006C23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6C23B3">
        <w:rPr>
          <w:rFonts w:ascii="Comic Sans MS" w:hAnsi="Comic Sans MS"/>
          <w:sz w:val="28"/>
          <w:szCs w:val="28"/>
        </w:rPr>
        <w:t>The training will indicate the option of cash withdrawals—</w:t>
      </w:r>
      <w:r w:rsidR="00083902">
        <w:rPr>
          <w:rFonts w:ascii="Comic Sans MS" w:hAnsi="Comic Sans MS"/>
          <w:sz w:val="28"/>
          <w:szCs w:val="28"/>
          <w:u w:val="single"/>
        </w:rPr>
        <w:t>WE DO</w:t>
      </w:r>
      <w:r w:rsidRPr="006C23B3">
        <w:rPr>
          <w:rFonts w:ascii="Comic Sans MS" w:hAnsi="Comic Sans MS"/>
          <w:sz w:val="28"/>
          <w:szCs w:val="28"/>
          <w:u w:val="single"/>
        </w:rPr>
        <w:t xml:space="preserve"> </w:t>
      </w:r>
      <w:r w:rsidR="00FF33B1">
        <w:rPr>
          <w:rFonts w:ascii="Comic Sans MS" w:hAnsi="Comic Sans MS"/>
          <w:sz w:val="28"/>
          <w:szCs w:val="28"/>
          <w:u w:val="single"/>
        </w:rPr>
        <w:t xml:space="preserve">NOT </w:t>
      </w:r>
      <w:r w:rsidR="00083902">
        <w:rPr>
          <w:rFonts w:ascii="Comic Sans MS" w:hAnsi="Comic Sans MS"/>
          <w:sz w:val="28"/>
          <w:szCs w:val="28"/>
          <w:u w:val="single"/>
        </w:rPr>
        <w:t>ALLOW THEM</w:t>
      </w:r>
      <w:r w:rsidRPr="006C23B3">
        <w:rPr>
          <w:rFonts w:ascii="Comic Sans MS" w:hAnsi="Comic Sans MS"/>
          <w:sz w:val="28"/>
          <w:szCs w:val="28"/>
          <w:u w:val="single"/>
        </w:rPr>
        <w:t>.</w:t>
      </w:r>
    </w:p>
    <w:p w:rsidR="00137F8B" w:rsidRDefault="00137F8B">
      <w:pPr>
        <w:rPr>
          <w:rFonts w:ascii="Comic Sans MS" w:hAnsi="Comic Sans MS"/>
          <w:sz w:val="28"/>
          <w:szCs w:val="28"/>
        </w:rPr>
      </w:pPr>
    </w:p>
    <w:p w:rsidR="00D4095D" w:rsidRDefault="00137F8B" w:rsidP="00D4095D">
      <w:pPr>
        <w:rPr>
          <w:rFonts w:ascii="Comic Sans MS" w:hAnsi="Comic Sans MS"/>
          <w:color w:val="FF0000"/>
          <w:sz w:val="28"/>
          <w:szCs w:val="28"/>
        </w:rPr>
      </w:pPr>
      <w:r w:rsidRPr="006B63B4">
        <w:rPr>
          <w:rFonts w:ascii="Comic Sans MS" w:hAnsi="Comic Sans MS"/>
          <w:color w:val="FF0000"/>
          <w:sz w:val="28"/>
          <w:szCs w:val="28"/>
        </w:rPr>
        <w:t xml:space="preserve">The application is now online:  </w:t>
      </w:r>
    </w:p>
    <w:p w:rsidR="00866AB9" w:rsidRDefault="00F76868" w:rsidP="00D4095D">
      <w:hyperlink r:id="rId8" w:anchor="apply0c05b286-8df0-4615-b8e2-7425207b874c" w:history="1">
        <w:r w:rsidR="00866AB9" w:rsidRPr="0041613A">
          <w:rPr>
            <w:rStyle w:val="Hyperlink"/>
          </w:rPr>
          <w:t>https://www.paymentnet.jpmorgan.com/arm/public/Arm.html#apply0c05b286-8df0-4615-b8e2-7425207b874c</w:t>
        </w:r>
      </w:hyperlink>
      <w:r w:rsidR="00866AB9">
        <w:t xml:space="preserve"> </w:t>
      </w:r>
    </w:p>
    <w:p w:rsidR="003C57A6" w:rsidRPr="00137F8B" w:rsidRDefault="00137F8B" w:rsidP="00D4095D">
      <w:pPr>
        <w:rPr>
          <w:rFonts w:ascii="Comic Sans MS" w:hAnsi="Comic Sans MS"/>
          <w:sz w:val="28"/>
          <w:szCs w:val="28"/>
        </w:rPr>
      </w:pPr>
      <w:r w:rsidRPr="00137F8B">
        <w:rPr>
          <w:rFonts w:ascii="Comic Sans MS" w:hAnsi="Comic Sans MS"/>
          <w:sz w:val="28"/>
          <w:szCs w:val="28"/>
        </w:rPr>
        <w:t xml:space="preserve">Fill it out with your </w:t>
      </w:r>
      <w:r w:rsidR="00B54255">
        <w:rPr>
          <w:rFonts w:ascii="Comic Sans MS" w:hAnsi="Comic Sans MS"/>
          <w:sz w:val="28"/>
          <w:szCs w:val="28"/>
        </w:rPr>
        <w:t xml:space="preserve">telephone </w:t>
      </w:r>
      <w:r w:rsidRPr="00137F8B">
        <w:rPr>
          <w:rFonts w:ascii="Comic Sans MS" w:hAnsi="Comic Sans MS"/>
          <w:sz w:val="28"/>
          <w:szCs w:val="28"/>
        </w:rPr>
        <w:t xml:space="preserve">contact information.  The card </w:t>
      </w:r>
      <w:r>
        <w:rPr>
          <w:rFonts w:ascii="Comic Sans MS" w:hAnsi="Comic Sans MS"/>
          <w:sz w:val="28"/>
          <w:szCs w:val="28"/>
        </w:rPr>
        <w:t xml:space="preserve">‘send to’ </w:t>
      </w:r>
      <w:r w:rsidRPr="00137F8B">
        <w:rPr>
          <w:rFonts w:ascii="Comic Sans MS" w:hAnsi="Comic Sans MS"/>
          <w:sz w:val="28"/>
          <w:szCs w:val="28"/>
        </w:rPr>
        <w:t>address has to be: 3417 Spruce Street, 200 Houston Hall, Philadelphia, PA 19104.</w:t>
      </w:r>
    </w:p>
    <w:p w:rsidR="00C27DB7" w:rsidRDefault="003E40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card will be available approximately ten days from the date your application is received by the P</w:t>
      </w:r>
      <w:r w:rsidR="00B54255">
        <w:rPr>
          <w:rFonts w:ascii="Comic Sans MS" w:hAnsi="Comic Sans MS"/>
          <w:sz w:val="28"/>
          <w:szCs w:val="28"/>
        </w:rPr>
        <w:t xml:space="preserve">urchasing </w:t>
      </w:r>
      <w:r>
        <w:rPr>
          <w:rFonts w:ascii="Comic Sans MS" w:hAnsi="Comic Sans MS"/>
          <w:sz w:val="28"/>
          <w:szCs w:val="28"/>
        </w:rPr>
        <w:t xml:space="preserve">Card Administrator.  You will be notified by email when we have your card.  (If it’s been longer than </w:t>
      </w:r>
      <w:r w:rsidR="00B54255">
        <w:rPr>
          <w:rFonts w:ascii="Comic Sans MS" w:hAnsi="Comic Sans MS"/>
          <w:sz w:val="28"/>
          <w:szCs w:val="28"/>
        </w:rPr>
        <w:t>ten business</w:t>
      </w:r>
      <w:r>
        <w:rPr>
          <w:rFonts w:ascii="Comic Sans MS" w:hAnsi="Comic Sans MS"/>
          <w:sz w:val="28"/>
          <w:szCs w:val="28"/>
        </w:rPr>
        <w:t xml:space="preserve"> </w:t>
      </w:r>
      <w:r w:rsidR="00B54255">
        <w:rPr>
          <w:rFonts w:ascii="Comic Sans MS" w:hAnsi="Comic Sans MS"/>
          <w:sz w:val="28"/>
          <w:szCs w:val="28"/>
        </w:rPr>
        <w:t>days</w:t>
      </w:r>
      <w:r>
        <w:rPr>
          <w:rFonts w:ascii="Comic Sans MS" w:hAnsi="Comic Sans MS"/>
          <w:sz w:val="28"/>
          <w:szCs w:val="28"/>
        </w:rPr>
        <w:t>, contact Lynn Moller (</w:t>
      </w:r>
      <w:hyperlink r:id="rId9" w:history="1">
        <w:r w:rsidRPr="004036F6">
          <w:rPr>
            <w:rStyle w:val="Hyperlink"/>
            <w:rFonts w:ascii="Comic Sans MS" w:hAnsi="Comic Sans MS"/>
            <w:sz w:val="28"/>
            <w:szCs w:val="28"/>
          </w:rPr>
          <w:t>moller@upenn.edu</w:t>
        </w:r>
      </w:hyperlink>
      <w:r>
        <w:rPr>
          <w:rFonts w:ascii="Comic Sans MS" w:hAnsi="Comic Sans MS"/>
          <w:sz w:val="28"/>
          <w:szCs w:val="28"/>
        </w:rPr>
        <w:t xml:space="preserve">). </w:t>
      </w:r>
    </w:p>
    <w:p w:rsidR="002C2209" w:rsidRDefault="002C2209" w:rsidP="004B1BB1">
      <w:pPr>
        <w:rPr>
          <w:rFonts w:ascii="Comic Sans MS" w:hAnsi="Comic Sans MS"/>
          <w:sz w:val="28"/>
          <w:szCs w:val="28"/>
        </w:rPr>
      </w:pP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Your Name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__________________________________________</w:t>
      </w:r>
    </w:p>
    <w:p w:rsidR="00D02FE3" w:rsidRDefault="00D02FE3" w:rsidP="004B1BB1">
      <w:pPr>
        <w:rPr>
          <w:rFonts w:ascii="Comic Sans MS" w:hAnsi="Comic Sans MS"/>
          <w:sz w:val="28"/>
          <w:szCs w:val="28"/>
        </w:rPr>
      </w:pPr>
    </w:p>
    <w:p w:rsidR="00D02FE3" w:rsidRDefault="007F47C3" w:rsidP="007F47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Personal </w:t>
      </w:r>
      <w:r w:rsidR="00D02FE3">
        <w:rPr>
          <w:rFonts w:ascii="Comic Sans MS" w:hAnsi="Comic Sans MS"/>
          <w:sz w:val="28"/>
          <w:szCs w:val="28"/>
        </w:rPr>
        <w:t xml:space="preserve">Penn email </w:t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</w:r>
      <w:r w:rsidR="00D02FE3">
        <w:rPr>
          <w:rFonts w:ascii="Comic Sans MS" w:hAnsi="Comic Sans MS"/>
          <w:sz w:val="28"/>
          <w:szCs w:val="28"/>
        </w:rPr>
        <w:softHyphen/>
        <w:t>___________________</w:t>
      </w: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Penn ID#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____________________</w:t>
      </w: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Group ______________________________________________</w:t>
      </w: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Position within organization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______________________________</w:t>
      </w: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</w:p>
    <w:p w:rsidR="004B1BB1" w:rsidRDefault="004B1BB1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Term of office </w:t>
      </w:r>
      <w:proofErr w:type="gramStart"/>
      <w:r>
        <w:rPr>
          <w:rFonts w:ascii="Comic Sans MS" w:hAnsi="Comic Sans MS"/>
          <w:sz w:val="28"/>
          <w:szCs w:val="28"/>
        </w:rPr>
        <w:t>expires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__________________________________</w:t>
      </w:r>
    </w:p>
    <w:p w:rsidR="004B1BB1" w:rsidRPr="00905CEF" w:rsidRDefault="004B1BB1" w:rsidP="004B1B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Graduation date _______________________________________</w:t>
      </w:r>
    </w:p>
    <w:p w:rsidR="004B1BB1" w:rsidRDefault="004B1BB1">
      <w:pPr>
        <w:rPr>
          <w:rFonts w:ascii="Comic Sans MS" w:hAnsi="Comic Sans MS"/>
          <w:sz w:val="28"/>
          <w:szCs w:val="28"/>
        </w:rPr>
      </w:pPr>
    </w:p>
    <w:sectPr w:rsidR="004B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D68"/>
    <w:multiLevelType w:val="hybridMultilevel"/>
    <w:tmpl w:val="ABA2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EF"/>
    <w:rsid w:val="00071CD0"/>
    <w:rsid w:val="00073030"/>
    <w:rsid w:val="00077EA2"/>
    <w:rsid w:val="00083902"/>
    <w:rsid w:val="00137F8B"/>
    <w:rsid w:val="0018413F"/>
    <w:rsid w:val="002C2209"/>
    <w:rsid w:val="002D15DD"/>
    <w:rsid w:val="002F70A0"/>
    <w:rsid w:val="003C57A6"/>
    <w:rsid w:val="003E40B7"/>
    <w:rsid w:val="004B1BB1"/>
    <w:rsid w:val="004B2D3B"/>
    <w:rsid w:val="004E74E8"/>
    <w:rsid w:val="00566370"/>
    <w:rsid w:val="005B33C1"/>
    <w:rsid w:val="005E44CB"/>
    <w:rsid w:val="006B63B4"/>
    <w:rsid w:val="006C23B3"/>
    <w:rsid w:val="007F47C3"/>
    <w:rsid w:val="00866AB9"/>
    <w:rsid w:val="00905CEF"/>
    <w:rsid w:val="00B54255"/>
    <w:rsid w:val="00C27DB7"/>
    <w:rsid w:val="00D02FE3"/>
    <w:rsid w:val="00D4095D"/>
    <w:rsid w:val="00D462C7"/>
    <w:rsid w:val="00DB2710"/>
    <w:rsid w:val="00F76868"/>
    <w:rsid w:val="00FC640D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mentnet.jpmorgan.com/arm/public/Ar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ller@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owledgelink.upenn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ller@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Moller</dc:creator>
  <cp:lastModifiedBy>Kathryn Hanlon Bonner</cp:lastModifiedBy>
  <cp:revision>2</cp:revision>
  <cp:lastPrinted>2016-01-07T18:31:00Z</cp:lastPrinted>
  <dcterms:created xsi:type="dcterms:W3CDTF">2016-02-03T17:46:00Z</dcterms:created>
  <dcterms:modified xsi:type="dcterms:W3CDTF">2016-02-03T17:46:00Z</dcterms:modified>
</cp:coreProperties>
</file>